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8712D" w14:textId="77777777" w:rsidR="009723F7" w:rsidRPr="00BB6198" w:rsidRDefault="009723F7" w:rsidP="009723F7">
      <w:pPr>
        <w:jc w:val="both"/>
        <w:rPr>
          <w:rFonts w:ascii="Arial" w:hAnsi="Arial" w:cs="Arial"/>
          <w:b/>
          <w:sz w:val="22"/>
          <w:szCs w:val="22"/>
        </w:rPr>
      </w:pPr>
      <w:r w:rsidRPr="00BB6198">
        <w:rPr>
          <w:rFonts w:ascii="Arial" w:hAnsi="Arial" w:cs="Arial"/>
          <w:b/>
          <w:noProof/>
          <w:sz w:val="22"/>
          <w:szCs w:val="22"/>
        </w:rPr>
        <w:drawing>
          <wp:inline distT="0" distB="0" distL="0" distR="0" wp14:anchorId="0F98716D" wp14:editId="0F98716E">
            <wp:extent cx="2609850" cy="4369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miBeachLogoCombo.jpg"/>
                    <pic:cNvPicPr/>
                  </pic:nvPicPr>
                  <pic:blipFill rotWithShape="1">
                    <a:blip r:embed="rId8" cstate="print">
                      <a:extLst>
                        <a:ext uri="{28A0092B-C50C-407E-A947-70E740481C1C}">
                          <a14:useLocalDpi xmlns:a14="http://schemas.microsoft.com/office/drawing/2010/main" val="0"/>
                        </a:ext>
                      </a:extLst>
                    </a:blip>
                    <a:srcRect l="22222"/>
                    <a:stretch/>
                  </pic:blipFill>
                  <pic:spPr bwMode="auto">
                    <a:xfrm>
                      <a:off x="0" y="0"/>
                      <a:ext cx="2609850" cy="436917"/>
                    </a:xfrm>
                    <a:prstGeom prst="rect">
                      <a:avLst/>
                    </a:prstGeom>
                    <a:ln>
                      <a:noFill/>
                    </a:ln>
                    <a:extLst>
                      <a:ext uri="{53640926-AAD7-44D8-BBD7-CCE9431645EC}">
                        <a14:shadowObscured xmlns:a14="http://schemas.microsoft.com/office/drawing/2010/main"/>
                      </a:ext>
                    </a:extLst>
                  </pic:spPr>
                </pic:pic>
              </a:graphicData>
            </a:graphic>
          </wp:inline>
        </w:drawing>
      </w:r>
    </w:p>
    <w:p w14:paraId="0F98712E" w14:textId="77777777" w:rsidR="003867E1" w:rsidRDefault="003867E1"/>
    <w:p w14:paraId="0F98712F" w14:textId="77777777" w:rsidR="009723F7" w:rsidRPr="00E03133" w:rsidRDefault="00E1557C" w:rsidP="009723F7">
      <w:pPr>
        <w:jc w:val="center"/>
        <w:rPr>
          <w:rFonts w:ascii="Arial" w:hAnsi="Arial" w:cs="Arial"/>
          <w:b/>
          <w:sz w:val="26"/>
          <w:szCs w:val="26"/>
        </w:rPr>
      </w:pPr>
      <w:r>
        <w:rPr>
          <w:rFonts w:ascii="Arial" w:hAnsi="Arial" w:cs="Arial"/>
          <w:b/>
          <w:sz w:val="26"/>
          <w:szCs w:val="26"/>
        </w:rPr>
        <w:t>Production Industry Council</w:t>
      </w:r>
    </w:p>
    <w:p w14:paraId="0F987130" w14:textId="3D2A2BD9" w:rsidR="009723F7" w:rsidRPr="00E03133" w:rsidRDefault="00E1557C" w:rsidP="009723F7">
      <w:pPr>
        <w:jc w:val="center"/>
        <w:rPr>
          <w:rFonts w:ascii="Arial" w:hAnsi="Arial" w:cs="Arial"/>
          <w:b/>
          <w:sz w:val="22"/>
          <w:szCs w:val="22"/>
        </w:rPr>
      </w:pPr>
      <w:r>
        <w:rPr>
          <w:rFonts w:ascii="Arial" w:hAnsi="Arial" w:cs="Arial"/>
          <w:b/>
          <w:sz w:val="22"/>
          <w:szCs w:val="22"/>
        </w:rPr>
        <w:t>9:30am</w:t>
      </w:r>
      <w:r w:rsidR="009723F7" w:rsidRPr="00E03133">
        <w:rPr>
          <w:rFonts w:ascii="Arial" w:hAnsi="Arial" w:cs="Arial"/>
          <w:b/>
          <w:sz w:val="22"/>
          <w:szCs w:val="22"/>
        </w:rPr>
        <w:t xml:space="preserve"> </w:t>
      </w:r>
      <w:r>
        <w:rPr>
          <w:rFonts w:ascii="Arial" w:hAnsi="Arial" w:cs="Arial"/>
          <w:b/>
          <w:sz w:val="22"/>
          <w:szCs w:val="22"/>
        </w:rPr>
        <w:t>Thur</w:t>
      </w:r>
      <w:r w:rsidR="007E5793">
        <w:rPr>
          <w:rFonts w:ascii="Arial" w:hAnsi="Arial" w:cs="Arial"/>
          <w:b/>
          <w:sz w:val="22"/>
          <w:szCs w:val="22"/>
        </w:rPr>
        <w:t>sday</w:t>
      </w:r>
      <w:r w:rsidR="009723F7" w:rsidRPr="00E03133">
        <w:rPr>
          <w:rFonts w:ascii="Arial" w:hAnsi="Arial" w:cs="Arial"/>
          <w:b/>
          <w:sz w:val="22"/>
          <w:szCs w:val="22"/>
        </w:rPr>
        <w:t xml:space="preserve">, </w:t>
      </w:r>
      <w:r w:rsidR="00D81E90">
        <w:rPr>
          <w:rFonts w:ascii="Arial" w:hAnsi="Arial" w:cs="Arial"/>
          <w:b/>
          <w:sz w:val="22"/>
          <w:szCs w:val="22"/>
        </w:rPr>
        <w:t>February 14</w:t>
      </w:r>
      <w:r w:rsidR="0005393D">
        <w:rPr>
          <w:rFonts w:ascii="Arial" w:hAnsi="Arial" w:cs="Arial"/>
          <w:b/>
          <w:sz w:val="22"/>
          <w:szCs w:val="22"/>
        </w:rPr>
        <w:t>, 201</w:t>
      </w:r>
      <w:r w:rsidR="00965971">
        <w:rPr>
          <w:rFonts w:ascii="Arial" w:hAnsi="Arial" w:cs="Arial"/>
          <w:b/>
          <w:sz w:val="22"/>
          <w:szCs w:val="22"/>
        </w:rPr>
        <w:t>9</w:t>
      </w:r>
    </w:p>
    <w:p w14:paraId="0F987131" w14:textId="77777777" w:rsidR="009723F7" w:rsidRPr="00E03133" w:rsidRDefault="009723F7" w:rsidP="009723F7">
      <w:pPr>
        <w:jc w:val="center"/>
        <w:rPr>
          <w:rFonts w:ascii="Arial" w:hAnsi="Arial" w:cs="Arial"/>
          <w:b/>
          <w:sz w:val="22"/>
          <w:szCs w:val="22"/>
        </w:rPr>
      </w:pPr>
      <w:r>
        <w:rPr>
          <w:rFonts w:ascii="Arial" w:hAnsi="Arial" w:cs="Arial"/>
          <w:b/>
          <w:sz w:val="22"/>
          <w:szCs w:val="22"/>
        </w:rPr>
        <w:t>City of Miami Beach</w:t>
      </w:r>
    </w:p>
    <w:p w14:paraId="0F987132" w14:textId="77777777" w:rsidR="009723F7" w:rsidRPr="00E03133" w:rsidRDefault="00AE5F8B" w:rsidP="009723F7">
      <w:pPr>
        <w:jc w:val="center"/>
        <w:rPr>
          <w:rFonts w:ascii="Arial" w:hAnsi="Arial" w:cs="Arial"/>
          <w:b/>
          <w:sz w:val="22"/>
          <w:szCs w:val="22"/>
        </w:rPr>
      </w:pPr>
      <w:r>
        <w:rPr>
          <w:rFonts w:ascii="Arial" w:hAnsi="Arial" w:cs="Arial"/>
          <w:b/>
          <w:sz w:val="22"/>
          <w:szCs w:val="22"/>
        </w:rPr>
        <w:t>1755 Meridian Avenue</w:t>
      </w:r>
      <w:r w:rsidR="009723F7" w:rsidRPr="00E03133">
        <w:rPr>
          <w:rFonts w:ascii="Arial" w:hAnsi="Arial" w:cs="Arial"/>
          <w:b/>
          <w:sz w:val="22"/>
          <w:szCs w:val="22"/>
        </w:rPr>
        <w:t>, Miami Beach</w:t>
      </w:r>
    </w:p>
    <w:p w14:paraId="0F987133" w14:textId="77777777" w:rsidR="009723F7" w:rsidRPr="00BB6198" w:rsidRDefault="009723F7" w:rsidP="009723F7">
      <w:pPr>
        <w:jc w:val="center"/>
        <w:rPr>
          <w:rFonts w:ascii="Arial" w:hAnsi="Arial" w:cs="Arial"/>
          <w:b/>
          <w:sz w:val="22"/>
          <w:szCs w:val="22"/>
        </w:rPr>
      </w:pPr>
    </w:p>
    <w:p w14:paraId="0F987134" w14:textId="77777777" w:rsidR="009723F7" w:rsidRPr="00BB6198" w:rsidRDefault="009723F7" w:rsidP="009723F7">
      <w:pPr>
        <w:jc w:val="center"/>
        <w:rPr>
          <w:rFonts w:ascii="Arial" w:hAnsi="Arial" w:cs="Arial"/>
          <w:b/>
          <w:sz w:val="22"/>
          <w:szCs w:val="22"/>
        </w:rPr>
      </w:pPr>
    </w:p>
    <w:p w14:paraId="0F987135" w14:textId="77777777" w:rsidR="009723F7" w:rsidRPr="00BB6198" w:rsidRDefault="009723F7" w:rsidP="009723F7">
      <w:pPr>
        <w:jc w:val="center"/>
        <w:rPr>
          <w:rFonts w:ascii="Arial" w:hAnsi="Arial" w:cs="Arial"/>
          <w:b/>
          <w:sz w:val="22"/>
          <w:szCs w:val="22"/>
        </w:rPr>
      </w:pPr>
      <w:r w:rsidRPr="00BB6198">
        <w:rPr>
          <w:rFonts w:ascii="Arial" w:hAnsi="Arial" w:cs="Arial"/>
          <w:b/>
          <w:sz w:val="22"/>
          <w:szCs w:val="22"/>
        </w:rPr>
        <w:t>MINUTES</w:t>
      </w:r>
    </w:p>
    <w:p w14:paraId="0F987136" w14:textId="77777777" w:rsidR="009723F7" w:rsidRPr="00BB6198" w:rsidRDefault="009723F7" w:rsidP="009723F7">
      <w:pPr>
        <w:jc w:val="both"/>
        <w:rPr>
          <w:rFonts w:ascii="Arial" w:hAnsi="Arial" w:cs="Arial"/>
          <w:sz w:val="22"/>
          <w:szCs w:val="22"/>
        </w:rPr>
      </w:pPr>
    </w:p>
    <w:p w14:paraId="0F987137" w14:textId="77777777" w:rsidR="009C4302" w:rsidRDefault="009723F7" w:rsidP="00861CDB">
      <w:pPr>
        <w:jc w:val="both"/>
        <w:rPr>
          <w:rFonts w:ascii="Arial" w:hAnsi="Arial" w:cs="Arial"/>
          <w:sz w:val="22"/>
          <w:szCs w:val="22"/>
        </w:rPr>
      </w:pPr>
      <w:r>
        <w:rPr>
          <w:rFonts w:ascii="Arial" w:hAnsi="Arial" w:cs="Arial"/>
          <w:sz w:val="22"/>
          <w:szCs w:val="22"/>
        </w:rPr>
        <w:t>Committee Members in Attendance:</w:t>
      </w:r>
    </w:p>
    <w:p w14:paraId="0F987138" w14:textId="77777777" w:rsidR="009C4302" w:rsidRDefault="00E1557C" w:rsidP="00861CDB">
      <w:pPr>
        <w:pStyle w:val="ListParagraph"/>
        <w:numPr>
          <w:ilvl w:val="0"/>
          <w:numId w:val="10"/>
        </w:numPr>
        <w:jc w:val="both"/>
        <w:rPr>
          <w:rFonts w:ascii="Arial" w:hAnsi="Arial" w:cs="Arial"/>
          <w:sz w:val="22"/>
          <w:szCs w:val="22"/>
        </w:rPr>
      </w:pPr>
      <w:r>
        <w:rPr>
          <w:rFonts w:ascii="Arial" w:hAnsi="Arial" w:cs="Arial"/>
          <w:sz w:val="22"/>
          <w:szCs w:val="22"/>
        </w:rPr>
        <w:t>Christina LaBuzetta</w:t>
      </w:r>
    </w:p>
    <w:p w14:paraId="0F987139" w14:textId="77777777" w:rsidR="009C4302" w:rsidRDefault="004E30A2" w:rsidP="00861CDB">
      <w:pPr>
        <w:pStyle w:val="ListParagraph"/>
        <w:numPr>
          <w:ilvl w:val="0"/>
          <w:numId w:val="10"/>
        </w:numPr>
        <w:jc w:val="both"/>
        <w:rPr>
          <w:rFonts w:ascii="Arial" w:hAnsi="Arial" w:cs="Arial"/>
          <w:sz w:val="22"/>
          <w:szCs w:val="22"/>
        </w:rPr>
      </w:pPr>
      <w:r>
        <w:rPr>
          <w:rFonts w:ascii="Arial" w:hAnsi="Arial" w:cs="Arial"/>
          <w:sz w:val="22"/>
          <w:szCs w:val="22"/>
        </w:rPr>
        <w:t>Bruce Orosz</w:t>
      </w:r>
    </w:p>
    <w:p w14:paraId="0F98713A" w14:textId="77777777" w:rsidR="009C4302" w:rsidRDefault="004E30A2" w:rsidP="00861CDB">
      <w:pPr>
        <w:pStyle w:val="ListParagraph"/>
        <w:numPr>
          <w:ilvl w:val="0"/>
          <w:numId w:val="10"/>
        </w:numPr>
        <w:jc w:val="both"/>
        <w:rPr>
          <w:rFonts w:ascii="Arial" w:hAnsi="Arial" w:cs="Arial"/>
          <w:sz w:val="22"/>
          <w:szCs w:val="22"/>
        </w:rPr>
      </w:pPr>
      <w:r>
        <w:rPr>
          <w:rFonts w:ascii="Arial" w:hAnsi="Arial" w:cs="Arial"/>
          <w:sz w:val="22"/>
          <w:szCs w:val="22"/>
        </w:rPr>
        <w:t>Dan Davidson</w:t>
      </w:r>
    </w:p>
    <w:p w14:paraId="0F98713B" w14:textId="43CF90EC" w:rsidR="00536886" w:rsidRDefault="00536886" w:rsidP="00536886">
      <w:pPr>
        <w:pStyle w:val="ListParagraph"/>
        <w:numPr>
          <w:ilvl w:val="0"/>
          <w:numId w:val="10"/>
        </w:numPr>
        <w:jc w:val="both"/>
        <w:rPr>
          <w:rFonts w:ascii="Arial" w:hAnsi="Arial" w:cs="Arial"/>
          <w:sz w:val="22"/>
          <w:szCs w:val="22"/>
        </w:rPr>
      </w:pPr>
      <w:r>
        <w:rPr>
          <w:rFonts w:ascii="Arial" w:hAnsi="Arial" w:cs="Arial"/>
          <w:sz w:val="22"/>
          <w:szCs w:val="22"/>
        </w:rPr>
        <w:t>Joanna Rose-Kravitz</w:t>
      </w:r>
    </w:p>
    <w:p w14:paraId="79DCDE14" w14:textId="77777777" w:rsidR="00840364" w:rsidRPr="004E30A2" w:rsidRDefault="00840364" w:rsidP="00840364">
      <w:pPr>
        <w:pStyle w:val="ListParagraph"/>
        <w:numPr>
          <w:ilvl w:val="0"/>
          <w:numId w:val="10"/>
        </w:numPr>
        <w:jc w:val="both"/>
        <w:rPr>
          <w:rFonts w:ascii="Arial" w:hAnsi="Arial" w:cs="Arial"/>
          <w:sz w:val="22"/>
          <w:szCs w:val="22"/>
        </w:rPr>
      </w:pPr>
      <w:r>
        <w:rPr>
          <w:rFonts w:ascii="Arial" w:hAnsi="Arial" w:cs="Arial"/>
          <w:sz w:val="22"/>
          <w:szCs w:val="22"/>
        </w:rPr>
        <w:t>Aleksander “Sale” Stojanovic</w:t>
      </w:r>
    </w:p>
    <w:p w14:paraId="0F98713C" w14:textId="77777777" w:rsidR="00536886" w:rsidRDefault="00536886" w:rsidP="00536886">
      <w:pPr>
        <w:pStyle w:val="ListParagraph"/>
        <w:jc w:val="both"/>
        <w:rPr>
          <w:rFonts w:ascii="Arial" w:hAnsi="Arial" w:cs="Arial"/>
          <w:sz w:val="22"/>
          <w:szCs w:val="22"/>
        </w:rPr>
      </w:pPr>
    </w:p>
    <w:p w14:paraId="0F98713D" w14:textId="77777777" w:rsidR="00E1557C" w:rsidRDefault="00E1557C" w:rsidP="00861CDB">
      <w:pPr>
        <w:jc w:val="both"/>
        <w:rPr>
          <w:rFonts w:ascii="Arial" w:hAnsi="Arial" w:cs="Arial"/>
          <w:sz w:val="22"/>
          <w:szCs w:val="22"/>
        </w:rPr>
      </w:pPr>
      <w:r>
        <w:rPr>
          <w:rFonts w:ascii="Arial" w:hAnsi="Arial" w:cs="Arial"/>
          <w:sz w:val="22"/>
          <w:szCs w:val="22"/>
        </w:rPr>
        <w:t>Committee Members in Attendance Electronically:</w:t>
      </w:r>
    </w:p>
    <w:p w14:paraId="3086BFD9" w14:textId="61A892CD" w:rsidR="005840F1" w:rsidRDefault="005840F1" w:rsidP="005840F1">
      <w:pPr>
        <w:pStyle w:val="ListParagraph"/>
        <w:numPr>
          <w:ilvl w:val="0"/>
          <w:numId w:val="10"/>
        </w:numPr>
        <w:jc w:val="both"/>
        <w:rPr>
          <w:rFonts w:ascii="Arial" w:hAnsi="Arial" w:cs="Arial"/>
          <w:sz w:val="22"/>
          <w:szCs w:val="22"/>
        </w:rPr>
      </w:pPr>
      <w:proofErr w:type="spellStart"/>
      <w:r>
        <w:rPr>
          <w:rFonts w:ascii="Arial" w:hAnsi="Arial" w:cs="Arial"/>
          <w:sz w:val="22"/>
          <w:szCs w:val="22"/>
        </w:rPr>
        <w:t>Belkys</w:t>
      </w:r>
      <w:proofErr w:type="spellEnd"/>
      <w:r>
        <w:rPr>
          <w:rFonts w:ascii="Arial" w:hAnsi="Arial" w:cs="Arial"/>
          <w:sz w:val="22"/>
          <w:szCs w:val="22"/>
        </w:rPr>
        <w:t xml:space="preserve"> </w:t>
      </w:r>
      <w:proofErr w:type="spellStart"/>
      <w:r>
        <w:rPr>
          <w:rFonts w:ascii="Arial" w:hAnsi="Arial" w:cs="Arial"/>
          <w:sz w:val="22"/>
          <w:szCs w:val="22"/>
        </w:rPr>
        <w:t>Nerey</w:t>
      </w:r>
      <w:proofErr w:type="spellEnd"/>
    </w:p>
    <w:p w14:paraId="1B14B710" w14:textId="3FCF4E57" w:rsidR="0036490D" w:rsidRPr="0036490D" w:rsidRDefault="0036490D" w:rsidP="0036490D">
      <w:pPr>
        <w:pStyle w:val="ListParagraph"/>
        <w:numPr>
          <w:ilvl w:val="0"/>
          <w:numId w:val="10"/>
        </w:numPr>
        <w:jc w:val="both"/>
        <w:rPr>
          <w:rFonts w:ascii="Arial" w:hAnsi="Arial" w:cs="Arial"/>
          <w:sz w:val="22"/>
          <w:szCs w:val="22"/>
        </w:rPr>
      </w:pPr>
      <w:bookmarkStart w:id="0" w:name="_Hlk2246513"/>
      <w:r>
        <w:rPr>
          <w:rFonts w:ascii="Arial" w:hAnsi="Arial" w:cs="Arial"/>
          <w:sz w:val="22"/>
          <w:szCs w:val="22"/>
        </w:rPr>
        <w:t>Abdul Muhammed</w:t>
      </w:r>
      <w:bookmarkEnd w:id="0"/>
    </w:p>
    <w:p w14:paraId="0F98713E" w14:textId="100210FA" w:rsidR="004E30A2" w:rsidRPr="006B2E71" w:rsidRDefault="004E30A2" w:rsidP="006B2E71">
      <w:pPr>
        <w:ind w:left="360"/>
        <w:jc w:val="both"/>
        <w:rPr>
          <w:rFonts w:ascii="Arial" w:hAnsi="Arial" w:cs="Arial"/>
          <w:sz w:val="22"/>
          <w:szCs w:val="22"/>
        </w:rPr>
      </w:pPr>
    </w:p>
    <w:p w14:paraId="0F987141" w14:textId="7A445D19" w:rsidR="009C4302" w:rsidRDefault="009723F7" w:rsidP="00861CDB">
      <w:pPr>
        <w:jc w:val="both"/>
        <w:rPr>
          <w:rFonts w:ascii="Arial" w:hAnsi="Arial" w:cs="Arial"/>
          <w:sz w:val="22"/>
          <w:szCs w:val="22"/>
        </w:rPr>
      </w:pPr>
      <w:r>
        <w:rPr>
          <w:rFonts w:ascii="Arial" w:hAnsi="Arial" w:cs="Arial"/>
          <w:sz w:val="22"/>
          <w:szCs w:val="22"/>
        </w:rPr>
        <w:t>Committee Members Absent:</w:t>
      </w:r>
    </w:p>
    <w:p w14:paraId="1DCCF69E" w14:textId="17CA4223" w:rsidR="006B2E71" w:rsidRPr="00536886" w:rsidRDefault="006B2E71" w:rsidP="006B2E71">
      <w:pPr>
        <w:pStyle w:val="ListParagraph"/>
        <w:numPr>
          <w:ilvl w:val="0"/>
          <w:numId w:val="10"/>
        </w:numPr>
        <w:jc w:val="both"/>
        <w:rPr>
          <w:rFonts w:ascii="Arial" w:hAnsi="Arial" w:cs="Arial"/>
          <w:sz w:val="22"/>
          <w:szCs w:val="22"/>
        </w:rPr>
      </w:pPr>
      <w:r>
        <w:rPr>
          <w:rFonts w:ascii="Arial" w:hAnsi="Arial" w:cs="Arial"/>
          <w:sz w:val="22"/>
          <w:szCs w:val="22"/>
        </w:rPr>
        <w:t>n/a</w:t>
      </w:r>
    </w:p>
    <w:p w14:paraId="0F987143" w14:textId="77777777" w:rsidR="007E5793" w:rsidRPr="007E5793" w:rsidRDefault="007E5793" w:rsidP="00861CDB">
      <w:pPr>
        <w:pStyle w:val="ListParagraph"/>
        <w:jc w:val="both"/>
        <w:rPr>
          <w:rFonts w:ascii="Arial" w:hAnsi="Arial" w:cs="Arial"/>
          <w:sz w:val="22"/>
          <w:szCs w:val="22"/>
        </w:rPr>
      </w:pPr>
    </w:p>
    <w:p w14:paraId="0F987144" w14:textId="77777777" w:rsidR="009723F7" w:rsidRDefault="009723F7" w:rsidP="00861CDB">
      <w:pPr>
        <w:jc w:val="both"/>
        <w:rPr>
          <w:rFonts w:ascii="Arial" w:hAnsi="Arial" w:cs="Arial"/>
          <w:sz w:val="22"/>
          <w:szCs w:val="22"/>
        </w:rPr>
      </w:pPr>
      <w:r>
        <w:rPr>
          <w:rFonts w:ascii="Arial" w:hAnsi="Arial" w:cs="Arial"/>
          <w:sz w:val="22"/>
          <w:szCs w:val="22"/>
        </w:rPr>
        <w:t>City Staff Present:</w:t>
      </w:r>
    </w:p>
    <w:p w14:paraId="0341A6C2" w14:textId="703E7171" w:rsidR="006B2E71" w:rsidRDefault="006B2E71" w:rsidP="007767B3">
      <w:pPr>
        <w:pStyle w:val="ListParagraph"/>
        <w:numPr>
          <w:ilvl w:val="0"/>
          <w:numId w:val="4"/>
        </w:numPr>
        <w:jc w:val="both"/>
        <w:rPr>
          <w:rFonts w:ascii="Arial" w:hAnsi="Arial" w:cs="Arial"/>
          <w:sz w:val="22"/>
          <w:szCs w:val="22"/>
        </w:rPr>
      </w:pPr>
      <w:r>
        <w:rPr>
          <w:rFonts w:ascii="Arial" w:hAnsi="Arial" w:cs="Arial"/>
          <w:sz w:val="22"/>
          <w:szCs w:val="22"/>
        </w:rPr>
        <w:t xml:space="preserve">Matt Kenny, </w:t>
      </w:r>
      <w:r w:rsidR="00F15326">
        <w:rPr>
          <w:rFonts w:ascii="Arial" w:hAnsi="Arial" w:cs="Arial"/>
          <w:sz w:val="22"/>
          <w:szCs w:val="22"/>
        </w:rPr>
        <w:t xml:space="preserve">Director, </w:t>
      </w:r>
      <w:bookmarkStart w:id="1" w:name="_Hlk2246651"/>
      <w:r w:rsidR="00F15326" w:rsidRPr="009723F7">
        <w:rPr>
          <w:rFonts w:ascii="Arial" w:hAnsi="Arial" w:cs="Arial"/>
          <w:sz w:val="22"/>
          <w:szCs w:val="22"/>
        </w:rPr>
        <w:t>Tourism</w:t>
      </w:r>
      <w:r w:rsidR="00671D81">
        <w:rPr>
          <w:rFonts w:ascii="Arial" w:hAnsi="Arial" w:cs="Arial"/>
          <w:sz w:val="22"/>
          <w:szCs w:val="22"/>
        </w:rPr>
        <w:t xml:space="preserve"> &amp;</w:t>
      </w:r>
      <w:r w:rsidR="00F15326" w:rsidRPr="009723F7">
        <w:rPr>
          <w:rFonts w:ascii="Arial" w:hAnsi="Arial" w:cs="Arial"/>
          <w:sz w:val="22"/>
          <w:szCs w:val="22"/>
        </w:rPr>
        <w:t xml:space="preserve"> Culture</w:t>
      </w:r>
      <w:bookmarkEnd w:id="1"/>
    </w:p>
    <w:p w14:paraId="0F987147" w14:textId="06B62091" w:rsidR="009723F7" w:rsidRPr="00671D81" w:rsidRDefault="00E1557C" w:rsidP="00861CDB">
      <w:pPr>
        <w:pStyle w:val="ListParagraph"/>
        <w:numPr>
          <w:ilvl w:val="0"/>
          <w:numId w:val="4"/>
        </w:numPr>
        <w:jc w:val="both"/>
        <w:rPr>
          <w:rFonts w:ascii="Arial" w:hAnsi="Arial" w:cs="Arial"/>
          <w:sz w:val="22"/>
          <w:szCs w:val="22"/>
        </w:rPr>
      </w:pPr>
      <w:r w:rsidRPr="00671D81">
        <w:rPr>
          <w:rFonts w:ascii="Arial" w:hAnsi="Arial" w:cs="Arial"/>
          <w:sz w:val="22"/>
          <w:szCs w:val="22"/>
        </w:rPr>
        <w:t>Silvia Royer</w:t>
      </w:r>
      <w:r w:rsidR="009723F7" w:rsidRPr="00671D81">
        <w:rPr>
          <w:rFonts w:ascii="Arial" w:hAnsi="Arial" w:cs="Arial"/>
          <w:sz w:val="22"/>
          <w:szCs w:val="22"/>
        </w:rPr>
        <w:t>, Staff Liaison/</w:t>
      </w:r>
      <w:r w:rsidRPr="00671D81">
        <w:rPr>
          <w:rFonts w:ascii="Arial" w:hAnsi="Arial" w:cs="Arial"/>
          <w:sz w:val="22"/>
          <w:szCs w:val="22"/>
        </w:rPr>
        <w:t>Film &amp; Print Production Liaison</w:t>
      </w:r>
    </w:p>
    <w:p w14:paraId="0F987148" w14:textId="5856243A" w:rsidR="00AE5F8B" w:rsidRDefault="00E1557C" w:rsidP="00861CDB">
      <w:pPr>
        <w:pStyle w:val="ListParagraph"/>
        <w:numPr>
          <w:ilvl w:val="0"/>
          <w:numId w:val="4"/>
        </w:numPr>
        <w:jc w:val="both"/>
        <w:rPr>
          <w:rFonts w:ascii="Arial" w:hAnsi="Arial" w:cs="Arial"/>
          <w:sz w:val="22"/>
          <w:szCs w:val="22"/>
        </w:rPr>
      </w:pPr>
      <w:r>
        <w:rPr>
          <w:rFonts w:ascii="Arial" w:hAnsi="Arial" w:cs="Arial"/>
          <w:sz w:val="22"/>
          <w:szCs w:val="22"/>
        </w:rPr>
        <w:t>Linette Nodarse</w:t>
      </w:r>
      <w:r w:rsidR="00D449D1">
        <w:rPr>
          <w:rFonts w:ascii="Arial" w:hAnsi="Arial" w:cs="Arial"/>
          <w:sz w:val="22"/>
          <w:szCs w:val="22"/>
        </w:rPr>
        <w:t>,</w:t>
      </w:r>
      <w:r w:rsidR="001B0EDC">
        <w:rPr>
          <w:rFonts w:ascii="Arial" w:hAnsi="Arial" w:cs="Arial"/>
          <w:sz w:val="22"/>
          <w:szCs w:val="22"/>
        </w:rPr>
        <w:t xml:space="preserve"> </w:t>
      </w:r>
      <w:r w:rsidR="007860B9">
        <w:rPr>
          <w:rFonts w:ascii="Arial" w:hAnsi="Arial" w:cs="Arial"/>
          <w:sz w:val="22"/>
          <w:szCs w:val="22"/>
        </w:rPr>
        <w:t>Acting Manager, Film &amp; Special Events</w:t>
      </w:r>
    </w:p>
    <w:p w14:paraId="0F987149" w14:textId="77777777" w:rsidR="009723F7" w:rsidRDefault="009723F7" w:rsidP="00861CDB">
      <w:pPr>
        <w:jc w:val="both"/>
      </w:pPr>
    </w:p>
    <w:p w14:paraId="0F98714A" w14:textId="0A35771C" w:rsidR="00DC650A" w:rsidRDefault="00DE30F1" w:rsidP="00861CDB">
      <w:pPr>
        <w:jc w:val="both"/>
        <w:rPr>
          <w:rFonts w:ascii="Arial" w:hAnsi="Arial" w:cs="Arial"/>
          <w:sz w:val="22"/>
          <w:szCs w:val="22"/>
        </w:rPr>
      </w:pPr>
      <w:r>
        <w:rPr>
          <w:rFonts w:ascii="Arial" w:hAnsi="Arial" w:cs="Arial"/>
          <w:sz w:val="22"/>
          <w:szCs w:val="22"/>
        </w:rPr>
        <w:t>9:3</w:t>
      </w:r>
      <w:r w:rsidR="00EC376B">
        <w:rPr>
          <w:rFonts w:ascii="Arial" w:hAnsi="Arial" w:cs="Arial"/>
          <w:sz w:val="22"/>
          <w:szCs w:val="22"/>
        </w:rPr>
        <w:t>2</w:t>
      </w:r>
      <w:r w:rsidR="0005393D">
        <w:rPr>
          <w:rFonts w:ascii="Arial" w:hAnsi="Arial" w:cs="Arial"/>
          <w:sz w:val="22"/>
          <w:szCs w:val="22"/>
        </w:rPr>
        <w:t xml:space="preserve"> Dan Davidson </w:t>
      </w:r>
      <w:r w:rsidR="00215C7D">
        <w:rPr>
          <w:rFonts w:ascii="Arial" w:hAnsi="Arial" w:cs="Arial"/>
          <w:sz w:val="22"/>
          <w:szCs w:val="22"/>
        </w:rPr>
        <w:t>begins</w:t>
      </w:r>
      <w:r w:rsidR="006451B3">
        <w:rPr>
          <w:rFonts w:ascii="Arial" w:hAnsi="Arial" w:cs="Arial"/>
          <w:sz w:val="22"/>
          <w:szCs w:val="22"/>
        </w:rPr>
        <w:t xml:space="preserve"> </w:t>
      </w:r>
      <w:r w:rsidR="0005393D">
        <w:rPr>
          <w:rFonts w:ascii="Arial" w:hAnsi="Arial" w:cs="Arial"/>
          <w:sz w:val="22"/>
          <w:szCs w:val="22"/>
        </w:rPr>
        <w:t>the meeting</w:t>
      </w:r>
      <w:r w:rsidR="0098060E">
        <w:rPr>
          <w:rFonts w:ascii="Arial" w:hAnsi="Arial" w:cs="Arial"/>
          <w:sz w:val="22"/>
          <w:szCs w:val="22"/>
        </w:rPr>
        <w:t xml:space="preserve"> and introduces Chris Elliott, a new hire at the Temple House.</w:t>
      </w:r>
    </w:p>
    <w:p w14:paraId="3D057FAC" w14:textId="16FFCC2B" w:rsidR="008124D8" w:rsidRDefault="008124D8" w:rsidP="00861CDB">
      <w:pPr>
        <w:jc w:val="both"/>
        <w:rPr>
          <w:rFonts w:ascii="Arial" w:hAnsi="Arial" w:cs="Arial"/>
          <w:sz w:val="22"/>
          <w:szCs w:val="22"/>
        </w:rPr>
      </w:pPr>
    </w:p>
    <w:p w14:paraId="0F98714B" w14:textId="580CD5DF" w:rsidR="00DC650A" w:rsidRDefault="00A90BD1" w:rsidP="00230CE4">
      <w:pPr>
        <w:jc w:val="both"/>
        <w:rPr>
          <w:rFonts w:ascii="Arial" w:hAnsi="Arial" w:cs="Arial"/>
          <w:sz w:val="22"/>
          <w:szCs w:val="22"/>
        </w:rPr>
      </w:pPr>
      <w:r>
        <w:rPr>
          <w:rFonts w:ascii="Arial" w:hAnsi="Arial" w:cs="Arial"/>
          <w:sz w:val="22"/>
          <w:szCs w:val="22"/>
        </w:rPr>
        <w:t xml:space="preserve">Dan introduces guest, </w:t>
      </w:r>
      <w:r w:rsidR="00230CE4">
        <w:rPr>
          <w:rFonts w:ascii="Arial" w:hAnsi="Arial" w:cs="Arial"/>
          <w:sz w:val="22"/>
          <w:szCs w:val="22"/>
        </w:rPr>
        <w:t>Buster Cox</w:t>
      </w:r>
      <w:r w:rsidR="008124D8">
        <w:rPr>
          <w:rFonts w:ascii="Arial" w:hAnsi="Arial" w:cs="Arial"/>
          <w:sz w:val="22"/>
          <w:szCs w:val="22"/>
        </w:rPr>
        <w:t xml:space="preserve">.  </w:t>
      </w:r>
      <w:r w:rsidR="00230CE4">
        <w:rPr>
          <w:rFonts w:ascii="Arial" w:hAnsi="Arial" w:cs="Arial"/>
          <w:sz w:val="22"/>
          <w:szCs w:val="22"/>
        </w:rPr>
        <w:t xml:space="preserve">Buster has done multiple things </w:t>
      </w:r>
      <w:r w:rsidR="00B61095">
        <w:rPr>
          <w:rFonts w:ascii="Arial" w:hAnsi="Arial" w:cs="Arial"/>
          <w:sz w:val="22"/>
          <w:szCs w:val="22"/>
        </w:rPr>
        <w:t xml:space="preserve">and is a </w:t>
      </w:r>
      <w:r w:rsidR="00514C6B">
        <w:rPr>
          <w:rFonts w:ascii="Arial" w:hAnsi="Arial" w:cs="Arial"/>
          <w:sz w:val="22"/>
          <w:szCs w:val="22"/>
        </w:rPr>
        <w:t>2-time</w:t>
      </w:r>
      <w:r w:rsidR="00B61095">
        <w:rPr>
          <w:rFonts w:ascii="Arial" w:hAnsi="Arial" w:cs="Arial"/>
          <w:sz w:val="22"/>
          <w:szCs w:val="22"/>
        </w:rPr>
        <w:t xml:space="preserve"> Emmy Award Winner. Started A3, a </w:t>
      </w:r>
      <w:r w:rsidR="00514C6B">
        <w:rPr>
          <w:rFonts w:ascii="Arial" w:hAnsi="Arial" w:cs="Arial"/>
          <w:sz w:val="22"/>
          <w:szCs w:val="22"/>
        </w:rPr>
        <w:t>late-night</w:t>
      </w:r>
      <w:r w:rsidR="00B61095">
        <w:rPr>
          <w:rFonts w:ascii="Arial" w:hAnsi="Arial" w:cs="Arial"/>
          <w:sz w:val="22"/>
          <w:szCs w:val="22"/>
        </w:rPr>
        <w:t xml:space="preserve"> </w:t>
      </w:r>
      <w:r w:rsidR="006664A0">
        <w:rPr>
          <w:rFonts w:ascii="Arial" w:hAnsi="Arial" w:cs="Arial"/>
          <w:sz w:val="22"/>
          <w:szCs w:val="22"/>
        </w:rPr>
        <w:t>channel which turned into a YouTube Channel.</w:t>
      </w:r>
    </w:p>
    <w:p w14:paraId="346BE211" w14:textId="77777777" w:rsidR="006664A0" w:rsidRDefault="006664A0" w:rsidP="00230CE4">
      <w:pPr>
        <w:jc w:val="both"/>
        <w:rPr>
          <w:rFonts w:ascii="Arial" w:hAnsi="Arial" w:cs="Arial"/>
          <w:sz w:val="22"/>
        </w:rPr>
      </w:pPr>
    </w:p>
    <w:p w14:paraId="0F98714C" w14:textId="525538FB" w:rsidR="00E1557C" w:rsidRDefault="00E1557C" w:rsidP="00861CDB">
      <w:pPr>
        <w:jc w:val="both"/>
        <w:rPr>
          <w:rFonts w:ascii="Arial" w:hAnsi="Arial" w:cs="Arial"/>
          <w:sz w:val="22"/>
        </w:rPr>
      </w:pPr>
      <w:r w:rsidRPr="00DF166C">
        <w:rPr>
          <w:rFonts w:ascii="Arial" w:hAnsi="Arial" w:cs="Arial"/>
          <w:b/>
          <w:sz w:val="22"/>
        </w:rPr>
        <w:t xml:space="preserve">Approval of </w:t>
      </w:r>
      <w:r w:rsidR="006664A0">
        <w:rPr>
          <w:rFonts w:ascii="Arial" w:hAnsi="Arial" w:cs="Arial"/>
          <w:b/>
          <w:sz w:val="22"/>
        </w:rPr>
        <w:t>February 14</w:t>
      </w:r>
      <w:r w:rsidR="0005393D">
        <w:rPr>
          <w:rFonts w:ascii="Arial" w:hAnsi="Arial" w:cs="Arial"/>
          <w:b/>
          <w:sz w:val="22"/>
        </w:rPr>
        <w:t>th</w:t>
      </w:r>
      <w:r w:rsidRPr="00DF166C">
        <w:rPr>
          <w:rFonts w:ascii="Arial" w:hAnsi="Arial" w:cs="Arial"/>
          <w:b/>
          <w:sz w:val="22"/>
        </w:rPr>
        <w:t xml:space="preserve"> Minutes:</w:t>
      </w:r>
      <w:r>
        <w:rPr>
          <w:rFonts w:ascii="Arial" w:hAnsi="Arial" w:cs="Arial"/>
          <w:sz w:val="22"/>
        </w:rPr>
        <w:t xml:space="preserve"> </w:t>
      </w:r>
      <w:r w:rsidR="005428DF">
        <w:rPr>
          <w:rFonts w:ascii="Arial" w:hAnsi="Arial" w:cs="Arial"/>
          <w:sz w:val="22"/>
        </w:rPr>
        <w:t>Dan asks that “Kurt Hawkins” be corrected to “Kirk Hawkin</w:t>
      </w:r>
      <w:r w:rsidR="00514C6B">
        <w:rPr>
          <w:rFonts w:ascii="Arial" w:hAnsi="Arial" w:cs="Arial"/>
          <w:sz w:val="22"/>
        </w:rPr>
        <w:t>s.”</w:t>
      </w:r>
      <w:r w:rsidR="009E7614">
        <w:rPr>
          <w:rFonts w:ascii="Arial" w:hAnsi="Arial" w:cs="Arial"/>
          <w:sz w:val="22"/>
        </w:rPr>
        <w:t xml:space="preserve"> Joanna motions to approve</w:t>
      </w:r>
      <w:r w:rsidR="007A4014">
        <w:rPr>
          <w:rFonts w:ascii="Arial" w:hAnsi="Arial" w:cs="Arial"/>
          <w:sz w:val="22"/>
        </w:rPr>
        <w:t xml:space="preserve"> the minutes</w:t>
      </w:r>
      <w:r w:rsidR="009E7614">
        <w:rPr>
          <w:rFonts w:ascii="Arial" w:hAnsi="Arial" w:cs="Arial"/>
          <w:sz w:val="22"/>
        </w:rPr>
        <w:t>, Christina seconds, unanimous approval.</w:t>
      </w:r>
    </w:p>
    <w:p w14:paraId="0F98714D" w14:textId="77777777" w:rsidR="00E1557C" w:rsidRDefault="00E1557C" w:rsidP="00861CDB">
      <w:pPr>
        <w:jc w:val="both"/>
        <w:rPr>
          <w:rFonts w:ascii="Arial" w:hAnsi="Arial" w:cs="Arial"/>
          <w:sz w:val="22"/>
        </w:rPr>
      </w:pPr>
    </w:p>
    <w:p w14:paraId="5B61147E" w14:textId="7C68D392" w:rsidR="00232412" w:rsidRDefault="00DE7916" w:rsidP="00DE7916">
      <w:pPr>
        <w:jc w:val="both"/>
        <w:rPr>
          <w:rFonts w:ascii="Arial" w:hAnsi="Arial" w:cs="Arial"/>
          <w:sz w:val="22"/>
        </w:rPr>
      </w:pPr>
      <w:r>
        <w:rPr>
          <w:rFonts w:ascii="Arial" w:hAnsi="Arial" w:cs="Arial"/>
          <w:b/>
          <w:sz w:val="22"/>
          <w:szCs w:val="22"/>
        </w:rPr>
        <w:t>Quarterly Meeting</w:t>
      </w:r>
      <w:r w:rsidR="006C6B28">
        <w:rPr>
          <w:rFonts w:ascii="Arial" w:hAnsi="Arial" w:cs="Arial"/>
          <w:b/>
          <w:sz w:val="22"/>
          <w:szCs w:val="22"/>
        </w:rPr>
        <w:t>s</w:t>
      </w:r>
      <w:r>
        <w:rPr>
          <w:rFonts w:ascii="Arial" w:hAnsi="Arial" w:cs="Arial"/>
          <w:b/>
          <w:sz w:val="22"/>
          <w:szCs w:val="22"/>
        </w:rPr>
        <w:t xml:space="preserve"> Review</w:t>
      </w:r>
      <w:r w:rsidR="00DE30F1" w:rsidRPr="00093ED3">
        <w:rPr>
          <w:rFonts w:ascii="Arial" w:hAnsi="Arial" w:cs="Arial"/>
          <w:b/>
          <w:sz w:val="22"/>
          <w:szCs w:val="22"/>
        </w:rPr>
        <w:t>:</w:t>
      </w:r>
      <w:r w:rsidR="00DE30F1">
        <w:rPr>
          <w:rFonts w:ascii="Arial" w:hAnsi="Arial" w:cs="Arial"/>
          <w:b/>
          <w:sz w:val="22"/>
        </w:rPr>
        <w:t xml:space="preserve"> </w:t>
      </w:r>
      <w:r>
        <w:rPr>
          <w:rFonts w:ascii="Arial" w:hAnsi="Arial" w:cs="Arial"/>
          <w:sz w:val="22"/>
        </w:rPr>
        <w:t>The City</w:t>
      </w:r>
      <w:r w:rsidR="00EB41AB">
        <w:rPr>
          <w:rFonts w:ascii="Arial" w:hAnsi="Arial" w:cs="Arial"/>
          <w:sz w:val="22"/>
        </w:rPr>
        <w:t>,</w:t>
      </w:r>
      <w:r>
        <w:rPr>
          <w:rFonts w:ascii="Arial" w:hAnsi="Arial" w:cs="Arial"/>
          <w:sz w:val="22"/>
        </w:rPr>
        <w:t xml:space="preserve"> </w:t>
      </w:r>
      <w:proofErr w:type="gramStart"/>
      <w:r>
        <w:rPr>
          <w:rFonts w:ascii="Arial" w:hAnsi="Arial" w:cs="Arial"/>
          <w:sz w:val="22"/>
        </w:rPr>
        <w:t>in an effort to</w:t>
      </w:r>
      <w:proofErr w:type="gramEnd"/>
      <w:r>
        <w:rPr>
          <w:rFonts w:ascii="Arial" w:hAnsi="Arial" w:cs="Arial"/>
          <w:sz w:val="22"/>
        </w:rPr>
        <w:t xml:space="preserve"> streamline </w:t>
      </w:r>
      <w:r w:rsidR="00800BF7">
        <w:rPr>
          <w:rFonts w:ascii="Arial" w:hAnsi="Arial" w:cs="Arial"/>
          <w:sz w:val="22"/>
        </w:rPr>
        <w:t xml:space="preserve">the process and </w:t>
      </w:r>
      <w:r w:rsidR="00EB41AB">
        <w:rPr>
          <w:rFonts w:ascii="Arial" w:hAnsi="Arial" w:cs="Arial"/>
          <w:sz w:val="22"/>
        </w:rPr>
        <w:t>be efficient</w:t>
      </w:r>
      <w:r w:rsidR="00AD4A59">
        <w:rPr>
          <w:rFonts w:ascii="Arial" w:hAnsi="Arial" w:cs="Arial"/>
          <w:sz w:val="22"/>
        </w:rPr>
        <w:t xml:space="preserve"> with </w:t>
      </w:r>
      <w:r w:rsidR="00800BF7">
        <w:rPr>
          <w:rFonts w:ascii="Arial" w:hAnsi="Arial" w:cs="Arial"/>
          <w:sz w:val="22"/>
        </w:rPr>
        <w:t xml:space="preserve">people’s time, is asking boards to discuss and vote on whether they would like to meet quarterly rather than monthly.  </w:t>
      </w:r>
      <w:r w:rsidR="0082266F">
        <w:rPr>
          <w:rFonts w:ascii="Arial" w:hAnsi="Arial" w:cs="Arial"/>
          <w:sz w:val="22"/>
        </w:rPr>
        <w:t>Board discusses and decides it is better to meet monthly.</w:t>
      </w:r>
    </w:p>
    <w:p w14:paraId="438B858D" w14:textId="5A8F59B3" w:rsidR="00FD6059" w:rsidRDefault="00FD6059" w:rsidP="00DE7916">
      <w:pPr>
        <w:jc w:val="both"/>
        <w:rPr>
          <w:rFonts w:ascii="Arial" w:hAnsi="Arial" w:cs="Arial"/>
          <w:sz w:val="22"/>
        </w:rPr>
      </w:pPr>
    </w:p>
    <w:p w14:paraId="48710769" w14:textId="0DAF5299" w:rsidR="00FD6059" w:rsidRDefault="006C6B28" w:rsidP="00DE7916">
      <w:pPr>
        <w:jc w:val="both"/>
        <w:rPr>
          <w:rFonts w:ascii="Arial" w:hAnsi="Arial" w:cs="Arial"/>
          <w:sz w:val="22"/>
        </w:rPr>
      </w:pPr>
      <w:r w:rsidRPr="00D218D2">
        <w:rPr>
          <w:rFonts w:ascii="Arial" w:hAnsi="Arial" w:cs="Arial"/>
          <w:b/>
          <w:sz w:val="22"/>
        </w:rPr>
        <w:t>Update on Film Incentive Guideline revisions &amp; Special Event Guideline</w:t>
      </w:r>
      <w:r w:rsidR="00320972" w:rsidRPr="00D218D2">
        <w:rPr>
          <w:rFonts w:ascii="Arial" w:hAnsi="Arial" w:cs="Arial"/>
          <w:b/>
          <w:sz w:val="22"/>
        </w:rPr>
        <w:t xml:space="preserve"> revisions</w:t>
      </w:r>
      <w:r w:rsidR="00320972">
        <w:rPr>
          <w:rFonts w:ascii="Arial" w:hAnsi="Arial" w:cs="Arial"/>
          <w:sz w:val="22"/>
        </w:rPr>
        <w:t xml:space="preserve">: </w:t>
      </w:r>
      <w:r w:rsidR="00D218D2">
        <w:rPr>
          <w:rFonts w:ascii="Arial" w:hAnsi="Arial" w:cs="Arial"/>
          <w:sz w:val="22"/>
        </w:rPr>
        <w:t xml:space="preserve">Matt says the </w:t>
      </w:r>
      <w:r w:rsidR="00320972">
        <w:rPr>
          <w:rFonts w:ascii="Arial" w:hAnsi="Arial" w:cs="Arial"/>
          <w:sz w:val="22"/>
        </w:rPr>
        <w:t xml:space="preserve">Film Incentive Guideline revisions </w:t>
      </w:r>
      <w:r w:rsidR="00D025B7">
        <w:rPr>
          <w:rFonts w:ascii="Arial" w:hAnsi="Arial" w:cs="Arial"/>
          <w:sz w:val="22"/>
        </w:rPr>
        <w:t xml:space="preserve">are </w:t>
      </w:r>
      <w:r w:rsidR="00D218D2">
        <w:rPr>
          <w:rFonts w:ascii="Arial" w:hAnsi="Arial" w:cs="Arial"/>
          <w:sz w:val="22"/>
        </w:rPr>
        <w:t>going in front of Finance tomorrow, and there does not seem to be any issues. After that</w:t>
      </w:r>
      <w:r w:rsidR="00D025B7">
        <w:rPr>
          <w:rFonts w:ascii="Arial" w:hAnsi="Arial" w:cs="Arial"/>
          <w:sz w:val="22"/>
        </w:rPr>
        <w:t>,</w:t>
      </w:r>
      <w:r w:rsidR="00D218D2">
        <w:rPr>
          <w:rFonts w:ascii="Arial" w:hAnsi="Arial" w:cs="Arial"/>
          <w:sz w:val="22"/>
        </w:rPr>
        <w:t xml:space="preserve"> they will go to Commission for final approval.</w:t>
      </w:r>
    </w:p>
    <w:p w14:paraId="692CCA2C" w14:textId="7654F7A3" w:rsidR="00601917" w:rsidRDefault="00601917" w:rsidP="00252558">
      <w:pPr>
        <w:jc w:val="both"/>
        <w:rPr>
          <w:rFonts w:ascii="Arial" w:hAnsi="Arial" w:cs="Arial"/>
          <w:sz w:val="22"/>
        </w:rPr>
      </w:pPr>
    </w:p>
    <w:p w14:paraId="5976C277" w14:textId="2F6AF9E1" w:rsidR="00F95F65" w:rsidRDefault="00D025B7" w:rsidP="00252558">
      <w:pPr>
        <w:jc w:val="both"/>
        <w:rPr>
          <w:rFonts w:ascii="Arial" w:hAnsi="Arial" w:cs="Arial"/>
          <w:sz w:val="22"/>
        </w:rPr>
      </w:pPr>
      <w:r>
        <w:rPr>
          <w:rFonts w:ascii="Arial" w:hAnsi="Arial" w:cs="Arial"/>
          <w:sz w:val="22"/>
        </w:rPr>
        <w:lastRenderedPageBreak/>
        <w:t xml:space="preserve">The </w:t>
      </w:r>
      <w:r w:rsidR="00301611">
        <w:rPr>
          <w:rFonts w:ascii="Arial" w:hAnsi="Arial" w:cs="Arial"/>
          <w:sz w:val="22"/>
        </w:rPr>
        <w:t xml:space="preserve">Special Events office is hosting the final </w:t>
      </w:r>
      <w:r w:rsidR="00AD4A59">
        <w:rPr>
          <w:rFonts w:ascii="Arial" w:hAnsi="Arial" w:cs="Arial"/>
          <w:sz w:val="22"/>
        </w:rPr>
        <w:t xml:space="preserve">Special Event </w:t>
      </w:r>
      <w:r w:rsidR="00301611">
        <w:rPr>
          <w:rFonts w:ascii="Arial" w:hAnsi="Arial" w:cs="Arial"/>
          <w:sz w:val="22"/>
        </w:rPr>
        <w:t>Guidelines revisions</w:t>
      </w:r>
      <w:r w:rsidR="00AD4A59">
        <w:rPr>
          <w:rFonts w:ascii="Arial" w:hAnsi="Arial" w:cs="Arial"/>
          <w:sz w:val="22"/>
        </w:rPr>
        <w:t xml:space="preserve"> community meeting tomorrow</w:t>
      </w:r>
      <w:r w:rsidR="009A616B">
        <w:rPr>
          <w:rFonts w:ascii="Arial" w:hAnsi="Arial" w:cs="Arial"/>
          <w:sz w:val="22"/>
        </w:rPr>
        <w:t xml:space="preserve"> and then </w:t>
      </w:r>
      <w:r w:rsidR="00301611">
        <w:rPr>
          <w:rFonts w:ascii="Arial" w:hAnsi="Arial" w:cs="Arial"/>
          <w:sz w:val="22"/>
        </w:rPr>
        <w:t>the guideline revisions</w:t>
      </w:r>
      <w:r w:rsidR="009A616B">
        <w:rPr>
          <w:rFonts w:ascii="Arial" w:hAnsi="Arial" w:cs="Arial"/>
          <w:sz w:val="22"/>
        </w:rPr>
        <w:t xml:space="preserve"> go to the Finance Committee on March 22</w:t>
      </w:r>
      <w:r w:rsidR="009A616B" w:rsidRPr="009A616B">
        <w:rPr>
          <w:rFonts w:ascii="Arial" w:hAnsi="Arial" w:cs="Arial"/>
          <w:sz w:val="22"/>
          <w:vertAlign w:val="superscript"/>
        </w:rPr>
        <w:t>nd</w:t>
      </w:r>
      <w:r w:rsidR="008416A6">
        <w:rPr>
          <w:rFonts w:ascii="Arial" w:hAnsi="Arial" w:cs="Arial"/>
          <w:sz w:val="22"/>
        </w:rPr>
        <w:t>, and then to commission in April</w:t>
      </w:r>
      <w:r w:rsidR="00301611">
        <w:rPr>
          <w:rFonts w:ascii="Arial" w:hAnsi="Arial" w:cs="Arial"/>
          <w:sz w:val="22"/>
        </w:rPr>
        <w:t xml:space="preserve"> for final approval</w:t>
      </w:r>
      <w:r w:rsidR="0086707F">
        <w:rPr>
          <w:rFonts w:ascii="Arial" w:hAnsi="Arial" w:cs="Arial"/>
          <w:sz w:val="22"/>
        </w:rPr>
        <w:t>.</w:t>
      </w:r>
    </w:p>
    <w:p w14:paraId="38F68099" w14:textId="63B0441F" w:rsidR="0086707F" w:rsidRDefault="0086707F" w:rsidP="00252558">
      <w:pPr>
        <w:jc w:val="both"/>
        <w:rPr>
          <w:rFonts w:ascii="Arial" w:hAnsi="Arial" w:cs="Arial"/>
          <w:sz w:val="22"/>
        </w:rPr>
      </w:pPr>
    </w:p>
    <w:p w14:paraId="7C325198" w14:textId="39DDF2C9" w:rsidR="0086707F" w:rsidRDefault="00043443" w:rsidP="00252558">
      <w:pPr>
        <w:jc w:val="both"/>
        <w:rPr>
          <w:rFonts w:ascii="Arial" w:hAnsi="Arial" w:cs="Arial"/>
          <w:sz w:val="22"/>
        </w:rPr>
      </w:pPr>
      <w:r>
        <w:rPr>
          <w:rFonts w:ascii="Arial" w:hAnsi="Arial" w:cs="Arial"/>
          <w:sz w:val="22"/>
        </w:rPr>
        <w:t xml:space="preserve">Dan says there </w:t>
      </w:r>
      <w:r w:rsidR="00343466">
        <w:rPr>
          <w:rFonts w:ascii="Arial" w:hAnsi="Arial" w:cs="Arial"/>
          <w:sz w:val="22"/>
        </w:rPr>
        <w:t>should</w:t>
      </w:r>
      <w:r>
        <w:rPr>
          <w:rFonts w:ascii="Arial" w:hAnsi="Arial" w:cs="Arial"/>
          <w:sz w:val="22"/>
        </w:rPr>
        <w:t xml:space="preserve"> be a press release and a social media team on it to push out</w:t>
      </w:r>
      <w:r w:rsidR="00E456DE">
        <w:rPr>
          <w:rFonts w:ascii="Arial" w:hAnsi="Arial" w:cs="Arial"/>
          <w:sz w:val="22"/>
        </w:rPr>
        <w:t xml:space="preserve"> the guideline changes, the GMCVB and the County</w:t>
      </w:r>
      <w:r w:rsidR="00FB3FCE">
        <w:rPr>
          <w:rFonts w:ascii="Arial" w:hAnsi="Arial" w:cs="Arial"/>
          <w:sz w:val="22"/>
        </w:rPr>
        <w:t xml:space="preserve"> should push out as well</w:t>
      </w:r>
      <w:r w:rsidR="00E456DE">
        <w:rPr>
          <w:rFonts w:ascii="Arial" w:hAnsi="Arial" w:cs="Arial"/>
          <w:sz w:val="22"/>
        </w:rPr>
        <w:t>.</w:t>
      </w:r>
    </w:p>
    <w:p w14:paraId="7398C1E9" w14:textId="465409B8" w:rsidR="00CE0243" w:rsidRDefault="00CE0243" w:rsidP="00252558">
      <w:pPr>
        <w:jc w:val="both"/>
        <w:rPr>
          <w:rFonts w:ascii="Arial" w:hAnsi="Arial" w:cs="Arial"/>
          <w:sz w:val="22"/>
        </w:rPr>
      </w:pPr>
    </w:p>
    <w:p w14:paraId="1952BAC7" w14:textId="0EE53721" w:rsidR="009209F9" w:rsidRDefault="00CE0243" w:rsidP="00252558">
      <w:pPr>
        <w:jc w:val="both"/>
        <w:rPr>
          <w:rFonts w:ascii="Arial" w:hAnsi="Arial" w:cs="Arial"/>
          <w:sz w:val="22"/>
        </w:rPr>
      </w:pPr>
      <w:r>
        <w:rPr>
          <w:rFonts w:ascii="Arial" w:hAnsi="Arial" w:cs="Arial"/>
          <w:sz w:val="22"/>
        </w:rPr>
        <w:t>Matt says the City has a big vision and he is working together with Buster to</w:t>
      </w:r>
      <w:r w:rsidR="00172782">
        <w:rPr>
          <w:rFonts w:ascii="Arial" w:hAnsi="Arial" w:cs="Arial"/>
          <w:sz w:val="22"/>
        </w:rPr>
        <w:t xml:space="preserve"> produce a sizzle real</w:t>
      </w:r>
      <w:r w:rsidR="00FB3FCE">
        <w:rPr>
          <w:rFonts w:ascii="Arial" w:hAnsi="Arial" w:cs="Arial"/>
          <w:sz w:val="22"/>
        </w:rPr>
        <w:t xml:space="preserve"> to attract producers to shoot in Miami Beac</w:t>
      </w:r>
      <w:r w:rsidR="00DF4928">
        <w:rPr>
          <w:rFonts w:ascii="Arial" w:hAnsi="Arial" w:cs="Arial"/>
          <w:sz w:val="22"/>
        </w:rPr>
        <w:t>h</w:t>
      </w:r>
      <w:r w:rsidR="00F13D02">
        <w:rPr>
          <w:rFonts w:ascii="Arial" w:hAnsi="Arial" w:cs="Arial"/>
          <w:sz w:val="22"/>
        </w:rPr>
        <w:t xml:space="preserve">.  It is going to be quick and sexy and </w:t>
      </w:r>
      <w:r w:rsidR="004D6CC4">
        <w:rPr>
          <w:rFonts w:ascii="Arial" w:hAnsi="Arial" w:cs="Arial"/>
          <w:sz w:val="22"/>
        </w:rPr>
        <w:t>promote the message that Miami Beach is ready to roll.  We saw the Tampa video</w:t>
      </w:r>
      <w:r w:rsidR="00BA22B2">
        <w:rPr>
          <w:rFonts w:ascii="Arial" w:hAnsi="Arial" w:cs="Arial"/>
          <w:sz w:val="22"/>
        </w:rPr>
        <w:t xml:space="preserve">, and they </w:t>
      </w:r>
      <w:r w:rsidR="00DF4928">
        <w:rPr>
          <w:rFonts w:ascii="Arial" w:hAnsi="Arial" w:cs="Arial"/>
          <w:sz w:val="22"/>
        </w:rPr>
        <w:t xml:space="preserve">primarily </w:t>
      </w:r>
      <w:r w:rsidR="00BA22B2">
        <w:rPr>
          <w:rFonts w:ascii="Arial" w:hAnsi="Arial" w:cs="Arial"/>
          <w:sz w:val="22"/>
        </w:rPr>
        <w:t>sold how they can look like many different places, but we want people to come to Miami beach because we are Miami Beach.  Push that we cannot be duplicated.</w:t>
      </w:r>
      <w:r w:rsidR="00323847">
        <w:rPr>
          <w:rFonts w:ascii="Arial" w:hAnsi="Arial" w:cs="Arial"/>
          <w:sz w:val="22"/>
        </w:rPr>
        <w:t xml:space="preserve"> Producers already want to come here and stay in the nice hotels and enjoy the nightlife</w:t>
      </w:r>
      <w:r w:rsidR="007B0469">
        <w:rPr>
          <w:rFonts w:ascii="Arial" w:hAnsi="Arial" w:cs="Arial"/>
          <w:sz w:val="22"/>
        </w:rPr>
        <w:t xml:space="preserve">, we </w:t>
      </w:r>
      <w:proofErr w:type="gramStart"/>
      <w:r w:rsidR="007B0469">
        <w:rPr>
          <w:rFonts w:ascii="Arial" w:hAnsi="Arial" w:cs="Arial"/>
          <w:sz w:val="22"/>
        </w:rPr>
        <w:t>have to</w:t>
      </w:r>
      <w:proofErr w:type="gramEnd"/>
      <w:r w:rsidR="007B0469">
        <w:rPr>
          <w:rFonts w:ascii="Arial" w:hAnsi="Arial" w:cs="Arial"/>
          <w:sz w:val="22"/>
        </w:rPr>
        <w:t xml:space="preserve"> remind them of that.  We will also talk about the incentives.</w:t>
      </w:r>
    </w:p>
    <w:p w14:paraId="309EEFBF" w14:textId="5C6045B5" w:rsidR="00515AE5" w:rsidRDefault="00515AE5" w:rsidP="00252558">
      <w:pPr>
        <w:jc w:val="both"/>
        <w:rPr>
          <w:rFonts w:ascii="Arial" w:hAnsi="Arial" w:cs="Arial"/>
          <w:sz w:val="22"/>
        </w:rPr>
      </w:pPr>
    </w:p>
    <w:p w14:paraId="745F09FE" w14:textId="7A179AAB" w:rsidR="00515AE5" w:rsidRDefault="00515AE5" w:rsidP="00252558">
      <w:pPr>
        <w:jc w:val="both"/>
        <w:rPr>
          <w:rFonts w:ascii="Arial" w:hAnsi="Arial" w:cs="Arial"/>
          <w:sz w:val="22"/>
        </w:rPr>
      </w:pPr>
      <w:r>
        <w:rPr>
          <w:rFonts w:ascii="Arial" w:hAnsi="Arial" w:cs="Arial"/>
          <w:sz w:val="22"/>
        </w:rPr>
        <w:t xml:space="preserve">The video will be the first thing people see when they go to </w:t>
      </w:r>
      <w:r w:rsidR="00E00AC8">
        <w:rPr>
          <w:rFonts w:ascii="Arial" w:hAnsi="Arial" w:cs="Arial"/>
          <w:sz w:val="22"/>
        </w:rPr>
        <w:t>the website.</w:t>
      </w:r>
      <w:r w:rsidR="00387F10">
        <w:rPr>
          <w:rFonts w:ascii="Arial" w:hAnsi="Arial" w:cs="Arial"/>
          <w:sz w:val="22"/>
        </w:rPr>
        <w:t xml:space="preserve"> We will </w:t>
      </w:r>
      <w:r w:rsidR="00F502B3">
        <w:rPr>
          <w:rFonts w:ascii="Arial" w:hAnsi="Arial" w:cs="Arial"/>
          <w:sz w:val="22"/>
        </w:rPr>
        <w:t xml:space="preserve">send a meeting notice out for next Monday to </w:t>
      </w:r>
      <w:r w:rsidR="009061D0">
        <w:rPr>
          <w:rFonts w:ascii="Arial" w:hAnsi="Arial" w:cs="Arial"/>
          <w:sz w:val="22"/>
        </w:rPr>
        <w:t>workshop</w:t>
      </w:r>
      <w:r w:rsidR="00FC3E5F">
        <w:rPr>
          <w:rFonts w:ascii="Arial" w:hAnsi="Arial" w:cs="Arial"/>
          <w:sz w:val="22"/>
        </w:rPr>
        <w:t xml:space="preserve"> ideas</w:t>
      </w:r>
      <w:r w:rsidR="007E2864">
        <w:rPr>
          <w:rFonts w:ascii="Arial" w:hAnsi="Arial" w:cs="Arial"/>
          <w:sz w:val="22"/>
        </w:rPr>
        <w:t>, for whomever would like to attend</w:t>
      </w:r>
      <w:r w:rsidR="00FC3E5F">
        <w:rPr>
          <w:rFonts w:ascii="Arial" w:hAnsi="Arial" w:cs="Arial"/>
          <w:sz w:val="22"/>
        </w:rPr>
        <w:t xml:space="preserve">. </w:t>
      </w:r>
      <w:r w:rsidR="00FF3507">
        <w:rPr>
          <w:rFonts w:ascii="Arial" w:hAnsi="Arial" w:cs="Arial"/>
          <w:sz w:val="22"/>
        </w:rPr>
        <w:t>It will not be a</w:t>
      </w:r>
      <w:r w:rsidR="009061D0">
        <w:rPr>
          <w:rFonts w:ascii="Arial" w:hAnsi="Arial" w:cs="Arial"/>
          <w:sz w:val="22"/>
        </w:rPr>
        <w:t>n official committee meeting.</w:t>
      </w:r>
      <w:r w:rsidR="00FC3E5F">
        <w:rPr>
          <w:rFonts w:ascii="Arial" w:hAnsi="Arial" w:cs="Arial"/>
          <w:sz w:val="22"/>
        </w:rPr>
        <w:t xml:space="preserve"> </w:t>
      </w:r>
      <w:r w:rsidR="007E2864">
        <w:rPr>
          <w:rFonts w:ascii="Arial" w:hAnsi="Arial" w:cs="Arial"/>
          <w:sz w:val="22"/>
        </w:rPr>
        <w:t>The video</w:t>
      </w:r>
      <w:r w:rsidR="00FC3E5F">
        <w:rPr>
          <w:rFonts w:ascii="Arial" w:hAnsi="Arial" w:cs="Arial"/>
          <w:sz w:val="22"/>
        </w:rPr>
        <w:t xml:space="preserve"> needs to be release</w:t>
      </w:r>
      <w:r w:rsidR="007E2864">
        <w:rPr>
          <w:rFonts w:ascii="Arial" w:hAnsi="Arial" w:cs="Arial"/>
          <w:sz w:val="22"/>
        </w:rPr>
        <w:t>d in conjunction</w:t>
      </w:r>
      <w:r w:rsidR="00FC3E5F">
        <w:rPr>
          <w:rFonts w:ascii="Arial" w:hAnsi="Arial" w:cs="Arial"/>
          <w:sz w:val="22"/>
        </w:rPr>
        <w:t xml:space="preserve"> with the announcement of the new guideline</w:t>
      </w:r>
      <w:r w:rsidR="00FD5BC4">
        <w:rPr>
          <w:rFonts w:ascii="Arial" w:hAnsi="Arial" w:cs="Arial"/>
          <w:sz w:val="22"/>
        </w:rPr>
        <w:t xml:space="preserve"> </w:t>
      </w:r>
      <w:r w:rsidR="007E2864">
        <w:rPr>
          <w:rFonts w:ascii="Arial" w:hAnsi="Arial" w:cs="Arial"/>
          <w:sz w:val="22"/>
        </w:rPr>
        <w:t xml:space="preserve">revisions. </w:t>
      </w:r>
      <w:r w:rsidR="00FD5BC4">
        <w:rPr>
          <w:rFonts w:ascii="Arial" w:hAnsi="Arial" w:cs="Arial"/>
          <w:sz w:val="22"/>
        </w:rPr>
        <w:t>April 10</w:t>
      </w:r>
      <w:r w:rsidR="00FD5BC4" w:rsidRPr="00FD5BC4">
        <w:rPr>
          <w:rFonts w:ascii="Arial" w:hAnsi="Arial" w:cs="Arial"/>
          <w:sz w:val="22"/>
          <w:vertAlign w:val="superscript"/>
        </w:rPr>
        <w:t>th</w:t>
      </w:r>
      <w:r w:rsidR="00FD5BC4">
        <w:rPr>
          <w:rFonts w:ascii="Arial" w:hAnsi="Arial" w:cs="Arial"/>
          <w:sz w:val="22"/>
        </w:rPr>
        <w:t xml:space="preserve"> is the Commission meeting where those new guidelines will be approved.</w:t>
      </w:r>
    </w:p>
    <w:p w14:paraId="4DC3A965" w14:textId="664656F7" w:rsidR="009575EE" w:rsidRDefault="009575EE" w:rsidP="00252558">
      <w:pPr>
        <w:jc w:val="both"/>
        <w:rPr>
          <w:rFonts w:ascii="Arial" w:hAnsi="Arial" w:cs="Arial"/>
          <w:sz w:val="22"/>
        </w:rPr>
      </w:pPr>
    </w:p>
    <w:p w14:paraId="267BEA63" w14:textId="2C2CA7A6" w:rsidR="00A94D9E" w:rsidRDefault="009575EE" w:rsidP="00252558">
      <w:pPr>
        <w:jc w:val="both"/>
        <w:rPr>
          <w:rFonts w:ascii="Arial" w:hAnsi="Arial" w:cs="Arial"/>
          <w:sz w:val="22"/>
        </w:rPr>
      </w:pPr>
      <w:proofErr w:type="gramStart"/>
      <w:r>
        <w:rPr>
          <w:rFonts w:ascii="Arial" w:hAnsi="Arial" w:cs="Arial"/>
          <w:sz w:val="22"/>
        </w:rPr>
        <w:t>Silvia</w:t>
      </w:r>
      <w:proofErr w:type="gramEnd"/>
      <w:r>
        <w:rPr>
          <w:rFonts w:ascii="Arial" w:hAnsi="Arial" w:cs="Arial"/>
          <w:sz w:val="22"/>
        </w:rPr>
        <w:t xml:space="preserve"> she says that she is worried because a lot of businesses and home owner’s associations are very anti-filming and t</w:t>
      </w:r>
      <w:r w:rsidR="00B05122">
        <w:rPr>
          <w:rFonts w:ascii="Arial" w:hAnsi="Arial" w:cs="Arial"/>
          <w:sz w:val="22"/>
        </w:rPr>
        <w:t>hose are things we cannot control but affect producer’s experience in Miami Beach.</w:t>
      </w:r>
      <w:r w:rsidR="00AC019D">
        <w:rPr>
          <w:rFonts w:ascii="Arial" w:hAnsi="Arial" w:cs="Arial"/>
          <w:sz w:val="22"/>
        </w:rPr>
        <w:t xml:space="preserve"> Matt says we should do a town hall and invite the </w:t>
      </w:r>
      <w:r w:rsidR="00044358">
        <w:rPr>
          <w:rFonts w:ascii="Arial" w:hAnsi="Arial" w:cs="Arial"/>
          <w:sz w:val="22"/>
        </w:rPr>
        <w:t>associations, the ODA, etc. and educate them.</w:t>
      </w:r>
      <w:r w:rsidR="003D7C13">
        <w:rPr>
          <w:rFonts w:ascii="Arial" w:hAnsi="Arial" w:cs="Arial"/>
          <w:sz w:val="22"/>
        </w:rPr>
        <w:t xml:space="preserve"> For example</w:t>
      </w:r>
      <w:r w:rsidR="00A94D9E">
        <w:rPr>
          <w:rFonts w:ascii="Arial" w:hAnsi="Arial" w:cs="Arial"/>
          <w:sz w:val="22"/>
        </w:rPr>
        <w:t>,</w:t>
      </w:r>
      <w:r w:rsidR="003D7C13">
        <w:rPr>
          <w:rFonts w:ascii="Arial" w:hAnsi="Arial" w:cs="Arial"/>
          <w:sz w:val="22"/>
        </w:rPr>
        <w:t xml:space="preserve"> the John </w:t>
      </w:r>
      <w:r w:rsidR="00A94D9E">
        <w:rPr>
          <w:rFonts w:ascii="Arial" w:hAnsi="Arial" w:cs="Arial"/>
          <w:sz w:val="22"/>
        </w:rPr>
        <w:t>Dutchman</w:t>
      </w:r>
      <w:r w:rsidR="003D19E5">
        <w:rPr>
          <w:rFonts w:ascii="Arial" w:hAnsi="Arial" w:cs="Arial"/>
          <w:sz w:val="22"/>
        </w:rPr>
        <w:t xml:space="preserve"> Facebook page dedicated to complaints and crime would be a good person to reach out to.</w:t>
      </w:r>
      <w:r w:rsidR="00BF6357">
        <w:rPr>
          <w:rFonts w:ascii="Arial" w:hAnsi="Arial" w:cs="Arial"/>
          <w:sz w:val="22"/>
        </w:rPr>
        <w:t xml:space="preserve">  It could be held in commission chambers.</w:t>
      </w:r>
      <w:r w:rsidR="00CD1EFE">
        <w:rPr>
          <w:rFonts w:ascii="Arial" w:hAnsi="Arial" w:cs="Arial"/>
          <w:sz w:val="22"/>
        </w:rPr>
        <w:t xml:space="preserve"> </w:t>
      </w:r>
      <w:r w:rsidR="00A94D9E">
        <w:rPr>
          <w:rFonts w:ascii="Arial" w:hAnsi="Arial" w:cs="Arial"/>
          <w:sz w:val="22"/>
        </w:rPr>
        <w:t xml:space="preserve">There can be a carefully scripted message from the </w:t>
      </w:r>
      <w:r w:rsidR="00CD1EFE">
        <w:rPr>
          <w:rFonts w:ascii="Arial" w:hAnsi="Arial" w:cs="Arial"/>
          <w:sz w:val="22"/>
        </w:rPr>
        <w:t>M</w:t>
      </w:r>
      <w:r w:rsidR="00A94D9E">
        <w:rPr>
          <w:rFonts w:ascii="Arial" w:hAnsi="Arial" w:cs="Arial"/>
          <w:sz w:val="22"/>
        </w:rPr>
        <w:t>ayor.  People just want to be heard and after the meeting they will know who to reach out to when problems arise.</w:t>
      </w:r>
    </w:p>
    <w:p w14:paraId="56477CCB" w14:textId="0F8B4B98" w:rsidR="00C04A20" w:rsidRDefault="00C04A20" w:rsidP="00252558">
      <w:pPr>
        <w:jc w:val="both"/>
        <w:rPr>
          <w:rFonts w:ascii="Arial" w:hAnsi="Arial" w:cs="Arial"/>
          <w:sz w:val="22"/>
        </w:rPr>
      </w:pPr>
    </w:p>
    <w:p w14:paraId="6DDFC382" w14:textId="2EC82A63" w:rsidR="00C04A20" w:rsidRDefault="00635568" w:rsidP="00252558">
      <w:pPr>
        <w:jc w:val="both"/>
        <w:rPr>
          <w:rFonts w:ascii="Arial" w:hAnsi="Arial" w:cs="Arial"/>
          <w:sz w:val="22"/>
        </w:rPr>
      </w:pPr>
      <w:r>
        <w:rPr>
          <w:rFonts w:ascii="Arial" w:hAnsi="Arial" w:cs="Arial"/>
          <w:b/>
          <w:sz w:val="22"/>
          <w:szCs w:val="22"/>
        </w:rPr>
        <w:t>Spring Break/Ultra/Memorial weekend update:</w:t>
      </w:r>
      <w:r w:rsidR="00BB1645">
        <w:rPr>
          <w:rFonts w:ascii="Arial" w:hAnsi="Arial" w:cs="Arial"/>
          <w:sz w:val="22"/>
          <w:szCs w:val="22"/>
        </w:rPr>
        <w:t xml:space="preserve"> </w:t>
      </w:r>
      <w:r w:rsidR="003835C3">
        <w:rPr>
          <w:rFonts w:ascii="Arial" w:hAnsi="Arial" w:cs="Arial"/>
          <w:sz w:val="22"/>
          <w:szCs w:val="22"/>
        </w:rPr>
        <w:t>At times the causeway will be going down to one lane for the license plate reader</w:t>
      </w:r>
      <w:r w:rsidR="00AA57C2">
        <w:rPr>
          <w:rFonts w:ascii="Arial" w:hAnsi="Arial" w:cs="Arial"/>
          <w:sz w:val="22"/>
          <w:szCs w:val="22"/>
        </w:rPr>
        <w:t>, no alcohol or structures, like 10x10 tents will be allowed on the beach.</w:t>
      </w:r>
      <w:r w:rsidR="00434C53">
        <w:rPr>
          <w:rFonts w:ascii="Arial" w:hAnsi="Arial" w:cs="Arial"/>
          <w:sz w:val="22"/>
          <w:szCs w:val="22"/>
        </w:rPr>
        <w:t xml:space="preserve"> For Air &amp; Sea show during Memorial weekend there will </w:t>
      </w:r>
      <w:r w:rsidR="00A31F53">
        <w:rPr>
          <w:rFonts w:ascii="Arial" w:hAnsi="Arial" w:cs="Arial"/>
          <w:sz w:val="22"/>
          <w:szCs w:val="22"/>
        </w:rPr>
        <w:t xml:space="preserve">also </w:t>
      </w:r>
      <w:r w:rsidR="00434C53">
        <w:rPr>
          <w:rFonts w:ascii="Arial" w:hAnsi="Arial" w:cs="Arial"/>
          <w:sz w:val="22"/>
          <w:szCs w:val="22"/>
        </w:rPr>
        <w:t xml:space="preserve">be cultural </w:t>
      </w:r>
      <w:r w:rsidR="00A31F53">
        <w:rPr>
          <w:rFonts w:ascii="Arial" w:hAnsi="Arial" w:cs="Arial"/>
          <w:sz w:val="22"/>
          <w:szCs w:val="22"/>
        </w:rPr>
        <w:t>activations.</w:t>
      </w:r>
    </w:p>
    <w:p w14:paraId="113BC8E3" w14:textId="3D96766B" w:rsidR="00A63D04" w:rsidRDefault="00A63D04" w:rsidP="00252558">
      <w:pPr>
        <w:jc w:val="both"/>
        <w:rPr>
          <w:rFonts w:ascii="Arial" w:hAnsi="Arial" w:cs="Arial"/>
          <w:sz w:val="22"/>
        </w:rPr>
      </w:pPr>
    </w:p>
    <w:p w14:paraId="169C1ABB" w14:textId="2A8651CA" w:rsidR="004E5C56" w:rsidRDefault="00A31F53" w:rsidP="00252558">
      <w:pPr>
        <w:jc w:val="both"/>
        <w:rPr>
          <w:rFonts w:ascii="Arial" w:hAnsi="Arial" w:cs="Arial"/>
          <w:sz w:val="22"/>
        </w:rPr>
      </w:pPr>
      <w:r>
        <w:rPr>
          <w:rFonts w:ascii="Arial" w:hAnsi="Arial" w:cs="Arial"/>
          <w:sz w:val="22"/>
        </w:rPr>
        <w:t xml:space="preserve">Dan </w:t>
      </w:r>
      <w:r w:rsidR="00DF1F76">
        <w:rPr>
          <w:rFonts w:ascii="Arial" w:hAnsi="Arial" w:cs="Arial"/>
          <w:sz w:val="22"/>
        </w:rPr>
        <w:t>announces that Silvia is resigning and kindly says she will be missed</w:t>
      </w:r>
      <w:r w:rsidR="00E40A60">
        <w:rPr>
          <w:rFonts w:ascii="Arial" w:hAnsi="Arial" w:cs="Arial"/>
          <w:sz w:val="22"/>
        </w:rPr>
        <w:t>.</w:t>
      </w:r>
    </w:p>
    <w:p w14:paraId="7DFC6EB2" w14:textId="77777777" w:rsidR="00E40A60" w:rsidRDefault="00E40A60" w:rsidP="00252558">
      <w:pPr>
        <w:jc w:val="both"/>
        <w:rPr>
          <w:rFonts w:ascii="Arial" w:hAnsi="Arial" w:cs="Arial"/>
          <w:sz w:val="22"/>
        </w:rPr>
      </w:pPr>
    </w:p>
    <w:p w14:paraId="2AEC5E50" w14:textId="01082A99" w:rsidR="00D32388" w:rsidRPr="004C27B3" w:rsidRDefault="00E40A60" w:rsidP="00E40A60">
      <w:pPr>
        <w:jc w:val="both"/>
        <w:rPr>
          <w:rFonts w:ascii="Arial" w:hAnsi="Arial" w:cs="Arial"/>
          <w:sz w:val="22"/>
          <w:szCs w:val="22"/>
        </w:rPr>
      </w:pPr>
      <w:r w:rsidRPr="004C27B3">
        <w:rPr>
          <w:rFonts w:ascii="Arial" w:hAnsi="Arial" w:cs="Arial"/>
          <w:b/>
          <w:sz w:val="22"/>
          <w:szCs w:val="22"/>
        </w:rPr>
        <w:t>Production Pipeline:</w:t>
      </w:r>
      <w:r w:rsidR="00C21163" w:rsidRPr="004C27B3">
        <w:rPr>
          <w:rFonts w:ascii="Arial" w:hAnsi="Arial" w:cs="Arial"/>
          <w:sz w:val="22"/>
          <w:szCs w:val="22"/>
        </w:rPr>
        <w:t xml:space="preserve"> </w:t>
      </w:r>
      <w:r w:rsidR="00715BFE" w:rsidRPr="004C27B3">
        <w:rPr>
          <w:rFonts w:ascii="Arial" w:hAnsi="Arial" w:cs="Arial"/>
          <w:sz w:val="22"/>
          <w:szCs w:val="22"/>
        </w:rPr>
        <w:t>Bad Boys is heating up and starting to really coordinate their shoots.</w:t>
      </w:r>
      <w:r w:rsidR="00855F4A" w:rsidRPr="004C27B3">
        <w:rPr>
          <w:rFonts w:ascii="Arial" w:hAnsi="Arial" w:cs="Arial"/>
          <w:sz w:val="22"/>
          <w:szCs w:val="22"/>
        </w:rPr>
        <w:t xml:space="preserve">  The Baker &amp; the Beauty, and NBC pilot, </w:t>
      </w:r>
      <w:r w:rsidR="00DB09AA" w:rsidRPr="004C27B3">
        <w:rPr>
          <w:rFonts w:ascii="Arial" w:hAnsi="Arial" w:cs="Arial"/>
          <w:sz w:val="22"/>
          <w:szCs w:val="22"/>
        </w:rPr>
        <w:t>and will be filming on Washington Avenue and Ocean Drive.</w:t>
      </w:r>
    </w:p>
    <w:p w14:paraId="3156DC3E" w14:textId="4F74D0BB" w:rsidR="00DB09AA" w:rsidRPr="004C27B3" w:rsidRDefault="00141279" w:rsidP="00E40A60">
      <w:pPr>
        <w:jc w:val="both"/>
        <w:rPr>
          <w:rFonts w:ascii="Arial" w:hAnsi="Arial" w:cs="Arial"/>
          <w:sz w:val="22"/>
          <w:szCs w:val="22"/>
        </w:rPr>
      </w:pPr>
      <w:r w:rsidRPr="004C27B3">
        <w:rPr>
          <w:rFonts w:ascii="Arial" w:hAnsi="Arial" w:cs="Arial"/>
          <w:sz w:val="22"/>
          <w:szCs w:val="22"/>
        </w:rPr>
        <w:t xml:space="preserve">Sandy says there are other projects like </w:t>
      </w:r>
      <w:proofErr w:type="spellStart"/>
      <w:r w:rsidRPr="004C27B3">
        <w:rPr>
          <w:rFonts w:ascii="Arial" w:hAnsi="Arial" w:cs="Arial"/>
          <w:sz w:val="22"/>
          <w:szCs w:val="22"/>
        </w:rPr>
        <w:t>Omniloop</w:t>
      </w:r>
      <w:proofErr w:type="spellEnd"/>
      <w:r w:rsidRPr="004C27B3">
        <w:rPr>
          <w:rFonts w:ascii="Arial" w:hAnsi="Arial" w:cs="Arial"/>
          <w:sz w:val="22"/>
          <w:szCs w:val="22"/>
        </w:rPr>
        <w:t xml:space="preserve"> and </w:t>
      </w:r>
      <w:proofErr w:type="spellStart"/>
      <w:r w:rsidRPr="004C27B3">
        <w:rPr>
          <w:rFonts w:ascii="Arial" w:hAnsi="Arial" w:cs="Arial"/>
          <w:sz w:val="22"/>
          <w:szCs w:val="22"/>
        </w:rPr>
        <w:t>Rafa</w:t>
      </w:r>
      <w:proofErr w:type="spellEnd"/>
      <w:r w:rsidRPr="004C27B3">
        <w:rPr>
          <w:rFonts w:ascii="Arial" w:hAnsi="Arial" w:cs="Arial"/>
          <w:sz w:val="22"/>
          <w:szCs w:val="22"/>
        </w:rPr>
        <w:t xml:space="preserve"> about the graffiti artist killed by police </w:t>
      </w:r>
      <w:bookmarkStart w:id="2" w:name="_GoBack"/>
      <w:bookmarkEnd w:id="2"/>
      <w:r w:rsidRPr="004C27B3">
        <w:rPr>
          <w:rFonts w:ascii="Arial" w:hAnsi="Arial" w:cs="Arial"/>
          <w:sz w:val="22"/>
          <w:szCs w:val="22"/>
        </w:rPr>
        <w:t>in Miami Beach when he was tasered.</w:t>
      </w:r>
      <w:r w:rsidR="00863E62" w:rsidRPr="004C27B3">
        <w:rPr>
          <w:rFonts w:ascii="Arial" w:hAnsi="Arial" w:cs="Arial"/>
          <w:sz w:val="22"/>
          <w:szCs w:val="22"/>
        </w:rPr>
        <w:t xml:space="preserve"> Also</w:t>
      </w:r>
      <w:r w:rsidR="004C27B3">
        <w:rPr>
          <w:rFonts w:ascii="Arial" w:hAnsi="Arial" w:cs="Arial"/>
          <w:sz w:val="22"/>
          <w:szCs w:val="22"/>
        </w:rPr>
        <w:t>,</w:t>
      </w:r>
      <w:r w:rsidR="00863E62" w:rsidRPr="004C27B3">
        <w:rPr>
          <w:rFonts w:ascii="Arial" w:hAnsi="Arial" w:cs="Arial"/>
          <w:sz w:val="22"/>
          <w:szCs w:val="22"/>
        </w:rPr>
        <w:t xml:space="preserve"> the Immigrant and Miami’s Dolphin are working on financing and want to shoot </w:t>
      </w:r>
      <w:r w:rsidR="00551F48" w:rsidRPr="004C27B3">
        <w:rPr>
          <w:rFonts w:ascii="Arial" w:hAnsi="Arial" w:cs="Arial"/>
          <w:sz w:val="22"/>
          <w:szCs w:val="22"/>
        </w:rPr>
        <w:t>in the Miami area.</w:t>
      </w:r>
    </w:p>
    <w:p w14:paraId="745854C9" w14:textId="7BB98B04" w:rsidR="00FF46F2" w:rsidRPr="004C27B3" w:rsidRDefault="00FF46F2" w:rsidP="00E40A60">
      <w:pPr>
        <w:jc w:val="both"/>
        <w:rPr>
          <w:rFonts w:ascii="Arial" w:hAnsi="Arial" w:cs="Arial"/>
          <w:sz w:val="22"/>
          <w:szCs w:val="22"/>
        </w:rPr>
      </w:pPr>
    </w:p>
    <w:p w14:paraId="49C62F05" w14:textId="3960F07C" w:rsidR="00FF46F2" w:rsidRPr="004C27B3" w:rsidRDefault="00FF46F2" w:rsidP="004C27B3">
      <w:pPr>
        <w:jc w:val="both"/>
        <w:rPr>
          <w:rFonts w:ascii="Arial" w:hAnsi="Arial" w:cs="Arial"/>
          <w:sz w:val="22"/>
          <w:szCs w:val="22"/>
        </w:rPr>
      </w:pPr>
      <w:r w:rsidRPr="004C27B3">
        <w:rPr>
          <w:rFonts w:ascii="Arial" w:hAnsi="Arial" w:cs="Arial"/>
          <w:sz w:val="22"/>
          <w:szCs w:val="22"/>
        </w:rPr>
        <w:t>Dan says that a documentary film about the founders of MTV with Les Garland was shot in part at The Temple House and will debut at the Tribeca Film Festival. This will bring further exposure to Miami Beach as an important location for wide audience, small budget productions, in addition of course, to the larger productions as well.</w:t>
      </w:r>
    </w:p>
    <w:p w14:paraId="18171D27" w14:textId="77777777" w:rsidR="00FF46F2" w:rsidRPr="004C27B3" w:rsidRDefault="00FF46F2" w:rsidP="00E40A60">
      <w:pPr>
        <w:jc w:val="both"/>
        <w:rPr>
          <w:rFonts w:ascii="Arial" w:hAnsi="Arial" w:cs="Arial"/>
          <w:sz w:val="22"/>
          <w:szCs w:val="22"/>
        </w:rPr>
      </w:pPr>
    </w:p>
    <w:p w14:paraId="2CE0F9E5" w14:textId="5B02E97D" w:rsidR="000A267C" w:rsidRDefault="003354EC" w:rsidP="009F3470">
      <w:pPr>
        <w:jc w:val="both"/>
        <w:rPr>
          <w:rFonts w:ascii="Arial" w:hAnsi="Arial" w:cs="Arial"/>
          <w:sz w:val="22"/>
        </w:rPr>
      </w:pPr>
      <w:r w:rsidRPr="003354EC">
        <w:rPr>
          <w:rFonts w:ascii="Arial" w:hAnsi="Arial" w:cs="Arial"/>
          <w:b/>
          <w:sz w:val="22"/>
        </w:rPr>
        <w:t>Production</w:t>
      </w:r>
      <w:r w:rsidR="00D90D70">
        <w:rPr>
          <w:rFonts w:ascii="Arial" w:hAnsi="Arial" w:cs="Arial"/>
          <w:b/>
          <w:sz w:val="22"/>
        </w:rPr>
        <w:t>, Legislative and Marketing update</w:t>
      </w:r>
      <w:r w:rsidRPr="003354EC">
        <w:rPr>
          <w:rFonts w:ascii="Arial" w:hAnsi="Arial" w:cs="Arial"/>
          <w:b/>
          <w:sz w:val="22"/>
        </w:rPr>
        <w:t>:</w:t>
      </w:r>
      <w:r>
        <w:rPr>
          <w:rFonts w:ascii="Arial" w:hAnsi="Arial" w:cs="Arial"/>
          <w:sz w:val="22"/>
        </w:rPr>
        <w:t xml:space="preserve"> </w:t>
      </w:r>
      <w:r w:rsidR="000A267C">
        <w:rPr>
          <w:rFonts w:ascii="Arial" w:hAnsi="Arial" w:cs="Arial"/>
          <w:sz w:val="22"/>
        </w:rPr>
        <w:t xml:space="preserve">Bruce says that Jose and him just met with NATPE </w:t>
      </w:r>
      <w:r w:rsidR="00634F4D">
        <w:rPr>
          <w:rFonts w:ascii="Arial" w:hAnsi="Arial" w:cs="Arial"/>
          <w:sz w:val="22"/>
        </w:rPr>
        <w:t xml:space="preserve">about </w:t>
      </w:r>
      <w:r w:rsidR="000A0283">
        <w:rPr>
          <w:rFonts w:ascii="Arial" w:hAnsi="Arial" w:cs="Arial"/>
          <w:sz w:val="22"/>
        </w:rPr>
        <w:t>giv</w:t>
      </w:r>
      <w:r w:rsidR="00634F4D">
        <w:rPr>
          <w:rFonts w:ascii="Arial" w:hAnsi="Arial" w:cs="Arial"/>
          <w:sz w:val="22"/>
        </w:rPr>
        <w:t>ing Miami a much higher profile in all their events.</w:t>
      </w:r>
      <w:r w:rsidR="00E12943">
        <w:rPr>
          <w:rFonts w:ascii="Arial" w:hAnsi="Arial" w:cs="Arial"/>
          <w:sz w:val="22"/>
        </w:rPr>
        <w:t xml:space="preserve"> </w:t>
      </w:r>
      <w:r w:rsidR="00837800">
        <w:rPr>
          <w:rFonts w:ascii="Arial" w:hAnsi="Arial" w:cs="Arial"/>
          <w:sz w:val="22"/>
        </w:rPr>
        <w:t>We need to g</w:t>
      </w:r>
      <w:r w:rsidR="003F4742">
        <w:rPr>
          <w:rFonts w:ascii="Arial" w:hAnsi="Arial" w:cs="Arial"/>
          <w:sz w:val="22"/>
        </w:rPr>
        <w:t>ive</w:t>
      </w:r>
      <w:r w:rsidR="00E12943">
        <w:rPr>
          <w:rFonts w:ascii="Arial" w:hAnsi="Arial" w:cs="Arial"/>
          <w:sz w:val="22"/>
        </w:rPr>
        <w:t xml:space="preserve"> a real </w:t>
      </w:r>
      <w:r w:rsidR="00FF180D">
        <w:rPr>
          <w:rFonts w:ascii="Arial" w:hAnsi="Arial" w:cs="Arial"/>
          <w:sz w:val="22"/>
        </w:rPr>
        <w:t>presence</w:t>
      </w:r>
      <w:r w:rsidR="00E12943">
        <w:rPr>
          <w:rFonts w:ascii="Arial" w:hAnsi="Arial" w:cs="Arial"/>
          <w:sz w:val="22"/>
        </w:rPr>
        <w:t xml:space="preserve"> as </w:t>
      </w:r>
      <w:r w:rsidR="003F4742">
        <w:rPr>
          <w:rFonts w:ascii="Arial" w:hAnsi="Arial" w:cs="Arial"/>
          <w:sz w:val="22"/>
        </w:rPr>
        <w:t>partner</w:t>
      </w:r>
      <w:r w:rsidR="00E031C3">
        <w:rPr>
          <w:rFonts w:ascii="Arial" w:hAnsi="Arial" w:cs="Arial"/>
          <w:sz w:val="22"/>
        </w:rPr>
        <w:t xml:space="preserve"> at the Opening Night party.</w:t>
      </w:r>
      <w:r w:rsidR="006A05FF">
        <w:rPr>
          <w:rFonts w:ascii="Arial" w:hAnsi="Arial" w:cs="Arial"/>
          <w:sz w:val="22"/>
        </w:rPr>
        <w:t xml:space="preserve"> It will be the </w:t>
      </w:r>
      <w:r w:rsidR="004C27B3">
        <w:rPr>
          <w:rFonts w:ascii="Arial" w:hAnsi="Arial" w:cs="Arial"/>
          <w:sz w:val="22"/>
        </w:rPr>
        <w:t>10-year</w:t>
      </w:r>
      <w:r w:rsidR="006A05FF">
        <w:rPr>
          <w:rFonts w:ascii="Arial" w:hAnsi="Arial" w:cs="Arial"/>
          <w:sz w:val="22"/>
        </w:rPr>
        <w:t xml:space="preserve"> anniversary of NATPE, we want people to leave</w:t>
      </w:r>
      <w:r w:rsidR="00D62839">
        <w:rPr>
          <w:rFonts w:ascii="Arial" w:hAnsi="Arial" w:cs="Arial"/>
          <w:sz w:val="22"/>
        </w:rPr>
        <w:t xml:space="preserve"> </w:t>
      </w:r>
      <w:r w:rsidR="006A05FF">
        <w:rPr>
          <w:rFonts w:ascii="Arial" w:hAnsi="Arial" w:cs="Arial"/>
          <w:sz w:val="22"/>
        </w:rPr>
        <w:t>knowing you can bring your film here and get 10% back</w:t>
      </w:r>
      <w:r w:rsidR="0024209D">
        <w:rPr>
          <w:rFonts w:ascii="Arial" w:hAnsi="Arial" w:cs="Arial"/>
          <w:sz w:val="22"/>
        </w:rPr>
        <w:t xml:space="preserve">. Put a spotlight on </w:t>
      </w:r>
      <w:r w:rsidR="0024209D">
        <w:rPr>
          <w:rFonts w:ascii="Arial" w:hAnsi="Arial" w:cs="Arial"/>
          <w:sz w:val="22"/>
        </w:rPr>
        <w:lastRenderedPageBreak/>
        <w:t>this town.  Do an awards show</w:t>
      </w:r>
      <w:r w:rsidR="001A16E2">
        <w:rPr>
          <w:rFonts w:ascii="Arial" w:hAnsi="Arial" w:cs="Arial"/>
          <w:sz w:val="22"/>
        </w:rPr>
        <w:t>. Dominic from Tax Watch has done another article pushing legislators</w:t>
      </w:r>
      <w:r w:rsidR="00D62839">
        <w:rPr>
          <w:rFonts w:ascii="Arial" w:hAnsi="Arial" w:cs="Arial"/>
          <w:sz w:val="22"/>
        </w:rPr>
        <w:t>.</w:t>
      </w:r>
    </w:p>
    <w:p w14:paraId="2DE5B4F8" w14:textId="605C6708" w:rsidR="00D62839" w:rsidRDefault="00D62839" w:rsidP="009F3470">
      <w:pPr>
        <w:jc w:val="both"/>
        <w:rPr>
          <w:rFonts w:ascii="Arial" w:hAnsi="Arial" w:cs="Arial"/>
          <w:sz w:val="22"/>
        </w:rPr>
      </w:pPr>
    </w:p>
    <w:p w14:paraId="2D1BBE39" w14:textId="5F0669F7" w:rsidR="00EC5527" w:rsidRPr="00837800" w:rsidRDefault="00D62839" w:rsidP="009F3470">
      <w:pPr>
        <w:jc w:val="both"/>
        <w:rPr>
          <w:rFonts w:ascii="Arial" w:hAnsi="Arial" w:cs="Arial"/>
          <w:sz w:val="22"/>
        </w:rPr>
      </w:pPr>
      <w:r>
        <w:rPr>
          <w:rFonts w:ascii="Arial" w:hAnsi="Arial" w:cs="Arial"/>
          <w:sz w:val="22"/>
        </w:rPr>
        <w:t>HB 1401 – house bill</w:t>
      </w:r>
      <w:r w:rsidR="00000B11">
        <w:rPr>
          <w:rFonts w:ascii="Arial" w:hAnsi="Arial" w:cs="Arial"/>
          <w:sz w:val="22"/>
        </w:rPr>
        <w:t xml:space="preserve"> has lost as expected. HB 526 – Senate Bill has moved to committee. </w:t>
      </w:r>
      <w:r w:rsidR="00451C65">
        <w:rPr>
          <w:rFonts w:ascii="Arial" w:hAnsi="Arial" w:cs="Arial"/>
          <w:sz w:val="22"/>
        </w:rPr>
        <w:t>Let your legislators know that films create jobs and bring money to the area.</w:t>
      </w:r>
      <w:r w:rsidR="00B24649">
        <w:rPr>
          <w:rFonts w:ascii="Arial" w:hAnsi="Arial" w:cs="Arial"/>
          <w:sz w:val="22"/>
        </w:rPr>
        <w:t xml:space="preserve"> The governor has said that he is willing to listen.   Sandy has email sent by Film Florida </w:t>
      </w:r>
      <w:r w:rsidR="0011759D">
        <w:rPr>
          <w:rFonts w:ascii="Arial" w:hAnsi="Arial" w:cs="Arial"/>
          <w:sz w:val="22"/>
        </w:rPr>
        <w:t>about</w:t>
      </w:r>
      <w:r w:rsidR="00B24649">
        <w:rPr>
          <w:rFonts w:ascii="Arial" w:hAnsi="Arial" w:cs="Arial"/>
          <w:sz w:val="22"/>
        </w:rPr>
        <w:t xml:space="preserve"> </w:t>
      </w:r>
      <w:r w:rsidR="00EC5527">
        <w:rPr>
          <w:rFonts w:ascii="Arial" w:hAnsi="Arial" w:cs="Arial"/>
          <w:sz w:val="22"/>
        </w:rPr>
        <w:t xml:space="preserve">contacting </w:t>
      </w:r>
      <w:r w:rsidR="00B24649">
        <w:rPr>
          <w:rFonts w:ascii="Arial" w:hAnsi="Arial" w:cs="Arial"/>
          <w:sz w:val="22"/>
        </w:rPr>
        <w:t>you</w:t>
      </w:r>
      <w:r w:rsidR="00EC5527">
        <w:rPr>
          <w:rFonts w:ascii="Arial" w:hAnsi="Arial" w:cs="Arial"/>
          <w:sz w:val="22"/>
        </w:rPr>
        <w:t>r</w:t>
      </w:r>
      <w:r w:rsidR="00B24649">
        <w:rPr>
          <w:rFonts w:ascii="Arial" w:hAnsi="Arial" w:cs="Arial"/>
          <w:sz w:val="22"/>
        </w:rPr>
        <w:t xml:space="preserve"> legislators </w:t>
      </w:r>
      <w:r w:rsidR="0011759D">
        <w:rPr>
          <w:rFonts w:ascii="Arial" w:hAnsi="Arial" w:cs="Arial"/>
          <w:sz w:val="22"/>
        </w:rPr>
        <w:t>and will send it out via Silvia.</w:t>
      </w:r>
      <w:r w:rsidR="00837800">
        <w:rPr>
          <w:rFonts w:ascii="Arial" w:hAnsi="Arial" w:cs="Arial"/>
          <w:sz w:val="22"/>
        </w:rPr>
        <w:t xml:space="preserve"> </w:t>
      </w:r>
      <w:r w:rsidR="00EC5527">
        <w:rPr>
          <w:rFonts w:ascii="Arial" w:hAnsi="Arial" w:cs="Arial"/>
          <w:sz w:val="22"/>
          <w:szCs w:val="22"/>
        </w:rPr>
        <w:t>Esther and Sandy will be traveling to support the initiative as well</w:t>
      </w:r>
      <w:r w:rsidR="00360CF1">
        <w:rPr>
          <w:rFonts w:ascii="Arial" w:hAnsi="Arial" w:cs="Arial"/>
          <w:sz w:val="22"/>
          <w:szCs w:val="22"/>
        </w:rPr>
        <w:t>.</w:t>
      </w:r>
    </w:p>
    <w:p w14:paraId="154A424C" w14:textId="77777777" w:rsidR="00837800" w:rsidRDefault="00837800" w:rsidP="00152484">
      <w:pPr>
        <w:jc w:val="both"/>
        <w:rPr>
          <w:rFonts w:ascii="Arial" w:hAnsi="Arial" w:cs="Arial"/>
          <w:b/>
          <w:sz w:val="22"/>
          <w:szCs w:val="22"/>
        </w:rPr>
      </w:pPr>
    </w:p>
    <w:p w14:paraId="54ED65BC" w14:textId="141C1B26" w:rsidR="00DB6763" w:rsidRDefault="00FE63A4" w:rsidP="00152484">
      <w:pPr>
        <w:jc w:val="both"/>
        <w:rPr>
          <w:rFonts w:ascii="Arial" w:hAnsi="Arial" w:cs="Arial"/>
          <w:sz w:val="22"/>
          <w:szCs w:val="22"/>
        </w:rPr>
      </w:pPr>
      <w:r w:rsidRPr="00FE63A4">
        <w:rPr>
          <w:rFonts w:ascii="Arial" w:hAnsi="Arial" w:cs="Arial"/>
          <w:b/>
          <w:sz w:val="22"/>
          <w:szCs w:val="22"/>
        </w:rPr>
        <w:t>New Business:</w:t>
      </w:r>
      <w:r>
        <w:rPr>
          <w:rFonts w:ascii="Arial" w:hAnsi="Arial" w:cs="Arial"/>
          <w:sz w:val="22"/>
          <w:szCs w:val="22"/>
        </w:rPr>
        <w:t xml:space="preserve"> </w:t>
      </w:r>
      <w:r w:rsidR="00152484">
        <w:rPr>
          <w:rFonts w:ascii="Arial" w:hAnsi="Arial" w:cs="Arial"/>
          <w:sz w:val="22"/>
          <w:szCs w:val="22"/>
        </w:rPr>
        <w:t>Dan asks Sale if his issues have been addressed</w:t>
      </w:r>
      <w:r w:rsidR="00F056B9">
        <w:rPr>
          <w:rFonts w:ascii="Arial" w:hAnsi="Arial" w:cs="Arial"/>
          <w:sz w:val="22"/>
          <w:szCs w:val="22"/>
        </w:rPr>
        <w:t xml:space="preserve"> regarding parking for Hotel rental events that do not requ</w:t>
      </w:r>
      <w:r w:rsidR="0038631F">
        <w:rPr>
          <w:rFonts w:ascii="Arial" w:hAnsi="Arial" w:cs="Arial"/>
          <w:sz w:val="22"/>
          <w:szCs w:val="22"/>
        </w:rPr>
        <w:t>ire a permit but still have load in needs. Linette says that in tomorrow Special Events community meeting, they will go over</w:t>
      </w:r>
      <w:r w:rsidR="00014E7A">
        <w:rPr>
          <w:rFonts w:ascii="Arial" w:hAnsi="Arial" w:cs="Arial"/>
          <w:sz w:val="22"/>
          <w:szCs w:val="22"/>
        </w:rPr>
        <w:t xml:space="preserve"> using</w:t>
      </w:r>
      <w:r w:rsidR="0038631F">
        <w:rPr>
          <w:rFonts w:ascii="Arial" w:hAnsi="Arial" w:cs="Arial"/>
          <w:sz w:val="22"/>
          <w:szCs w:val="22"/>
        </w:rPr>
        <w:t xml:space="preserve"> the </w:t>
      </w:r>
      <w:r w:rsidR="00014E7A">
        <w:rPr>
          <w:rFonts w:ascii="Arial" w:hAnsi="Arial" w:cs="Arial"/>
          <w:sz w:val="22"/>
          <w:szCs w:val="22"/>
        </w:rPr>
        <w:t xml:space="preserve">existing </w:t>
      </w:r>
      <w:r w:rsidR="0038631F">
        <w:rPr>
          <w:rFonts w:ascii="Arial" w:hAnsi="Arial" w:cs="Arial"/>
          <w:sz w:val="22"/>
          <w:szCs w:val="22"/>
        </w:rPr>
        <w:t xml:space="preserve">Owner’s Affidavit </w:t>
      </w:r>
      <w:r w:rsidR="00014E7A">
        <w:rPr>
          <w:rFonts w:ascii="Arial" w:hAnsi="Arial" w:cs="Arial"/>
          <w:sz w:val="22"/>
          <w:szCs w:val="22"/>
        </w:rPr>
        <w:t>form to request parking for these types of cases.</w:t>
      </w:r>
    </w:p>
    <w:p w14:paraId="32C7B845" w14:textId="32F4F127" w:rsidR="00951732" w:rsidRDefault="00951732" w:rsidP="00152484">
      <w:pPr>
        <w:jc w:val="both"/>
        <w:rPr>
          <w:rFonts w:ascii="Arial" w:hAnsi="Arial" w:cs="Arial"/>
          <w:sz w:val="22"/>
          <w:szCs w:val="22"/>
        </w:rPr>
      </w:pPr>
    </w:p>
    <w:p w14:paraId="79D446F2" w14:textId="070D1AB2" w:rsidR="00951732" w:rsidRDefault="00951732" w:rsidP="00152484">
      <w:pPr>
        <w:jc w:val="both"/>
        <w:rPr>
          <w:rFonts w:ascii="Arial" w:hAnsi="Arial" w:cs="Arial"/>
          <w:sz w:val="22"/>
          <w:szCs w:val="22"/>
        </w:rPr>
      </w:pPr>
      <w:r>
        <w:rPr>
          <w:rFonts w:ascii="Arial" w:hAnsi="Arial" w:cs="Arial"/>
          <w:sz w:val="22"/>
          <w:szCs w:val="22"/>
        </w:rPr>
        <w:t xml:space="preserve">Christina brought </w:t>
      </w:r>
      <w:r w:rsidR="00502428">
        <w:rPr>
          <w:rFonts w:ascii="Arial" w:hAnsi="Arial" w:cs="Arial"/>
          <w:sz w:val="22"/>
          <w:szCs w:val="22"/>
        </w:rPr>
        <w:t xml:space="preserve">up </w:t>
      </w:r>
      <w:r>
        <w:rPr>
          <w:rFonts w:ascii="Arial" w:hAnsi="Arial" w:cs="Arial"/>
          <w:sz w:val="22"/>
          <w:szCs w:val="22"/>
        </w:rPr>
        <w:t>doing a fam tour.  Bruce</w:t>
      </w:r>
      <w:r w:rsidR="00502428">
        <w:rPr>
          <w:rFonts w:ascii="Arial" w:hAnsi="Arial" w:cs="Arial"/>
          <w:sz w:val="22"/>
          <w:szCs w:val="22"/>
        </w:rPr>
        <w:t>/GMCVB</w:t>
      </w:r>
      <w:r>
        <w:rPr>
          <w:rFonts w:ascii="Arial" w:hAnsi="Arial" w:cs="Arial"/>
          <w:sz w:val="22"/>
          <w:szCs w:val="22"/>
        </w:rPr>
        <w:t xml:space="preserve"> is already doing a fam tour for ABFF</w:t>
      </w:r>
      <w:r w:rsidR="00502428">
        <w:rPr>
          <w:rFonts w:ascii="Arial" w:hAnsi="Arial" w:cs="Arial"/>
          <w:sz w:val="22"/>
          <w:szCs w:val="22"/>
        </w:rPr>
        <w:t>, maybe Christina ca</w:t>
      </w:r>
      <w:r w:rsidR="00CD6D65">
        <w:rPr>
          <w:rFonts w:ascii="Arial" w:hAnsi="Arial" w:cs="Arial"/>
          <w:sz w:val="22"/>
          <w:szCs w:val="22"/>
        </w:rPr>
        <w:t>n</w:t>
      </w:r>
      <w:r w:rsidR="00502428">
        <w:rPr>
          <w:rFonts w:ascii="Arial" w:hAnsi="Arial" w:cs="Arial"/>
          <w:sz w:val="22"/>
          <w:szCs w:val="22"/>
        </w:rPr>
        <w:t xml:space="preserve"> go directly to the GMCVB </w:t>
      </w:r>
      <w:r w:rsidR="00C5408D">
        <w:rPr>
          <w:rFonts w:ascii="Arial" w:hAnsi="Arial" w:cs="Arial"/>
          <w:sz w:val="22"/>
          <w:szCs w:val="22"/>
        </w:rPr>
        <w:t>regarding the fam tour.</w:t>
      </w:r>
    </w:p>
    <w:p w14:paraId="5002CE94" w14:textId="16BBE0FB" w:rsidR="00C5408D" w:rsidRDefault="00C5408D" w:rsidP="00152484">
      <w:pPr>
        <w:jc w:val="both"/>
        <w:rPr>
          <w:rFonts w:ascii="Arial" w:hAnsi="Arial" w:cs="Arial"/>
          <w:sz w:val="22"/>
          <w:szCs w:val="22"/>
        </w:rPr>
      </w:pPr>
    </w:p>
    <w:p w14:paraId="40B2AF29" w14:textId="6B46CA51" w:rsidR="00C5408D" w:rsidRDefault="00C5408D" w:rsidP="00152484">
      <w:pPr>
        <w:jc w:val="both"/>
        <w:rPr>
          <w:rFonts w:ascii="Arial" w:hAnsi="Arial" w:cs="Arial"/>
          <w:sz w:val="22"/>
          <w:szCs w:val="22"/>
        </w:rPr>
      </w:pPr>
      <w:r>
        <w:rPr>
          <w:rFonts w:ascii="Arial" w:hAnsi="Arial" w:cs="Arial"/>
          <w:sz w:val="22"/>
          <w:szCs w:val="22"/>
        </w:rPr>
        <w:t>Sale</w:t>
      </w:r>
      <w:r w:rsidR="006F43B9">
        <w:rPr>
          <w:rFonts w:ascii="Arial" w:hAnsi="Arial" w:cs="Arial"/>
          <w:sz w:val="22"/>
          <w:szCs w:val="22"/>
        </w:rPr>
        <w:t xml:space="preserve"> says </w:t>
      </w:r>
      <w:r w:rsidR="00080F7A">
        <w:rPr>
          <w:rFonts w:ascii="Arial" w:hAnsi="Arial" w:cs="Arial"/>
          <w:sz w:val="22"/>
          <w:szCs w:val="22"/>
        </w:rPr>
        <w:t>there were movie screenings and premieres happening at the Regal Cinema on Lincoln Roa</w:t>
      </w:r>
      <w:r w:rsidR="00CD6D65">
        <w:rPr>
          <w:rFonts w:ascii="Arial" w:hAnsi="Arial" w:cs="Arial"/>
          <w:sz w:val="22"/>
          <w:szCs w:val="22"/>
        </w:rPr>
        <w:t>d</w:t>
      </w:r>
      <w:r w:rsidR="00080F7A">
        <w:rPr>
          <w:rFonts w:ascii="Arial" w:hAnsi="Arial" w:cs="Arial"/>
          <w:sz w:val="22"/>
          <w:szCs w:val="22"/>
        </w:rPr>
        <w:t xml:space="preserve"> all the time</w:t>
      </w:r>
      <w:r w:rsidR="00A50170">
        <w:rPr>
          <w:rFonts w:ascii="Arial" w:hAnsi="Arial" w:cs="Arial"/>
          <w:sz w:val="22"/>
          <w:szCs w:val="22"/>
        </w:rPr>
        <w:t xml:space="preserve">, but now they are going to the South Miami Regal Cinemas, because there are no permitting requirements there.  Sale is trying to get </w:t>
      </w:r>
      <w:r w:rsidR="002E1841">
        <w:rPr>
          <w:rFonts w:ascii="Arial" w:hAnsi="Arial" w:cs="Arial"/>
          <w:sz w:val="22"/>
          <w:szCs w:val="22"/>
        </w:rPr>
        <w:t>the Regal guys and the junket guys</w:t>
      </w:r>
      <w:r w:rsidR="00A50170">
        <w:rPr>
          <w:rFonts w:ascii="Arial" w:hAnsi="Arial" w:cs="Arial"/>
          <w:sz w:val="22"/>
          <w:szCs w:val="22"/>
        </w:rPr>
        <w:t xml:space="preserve"> back</w:t>
      </w:r>
      <w:r w:rsidR="002E1841">
        <w:rPr>
          <w:rFonts w:ascii="Arial" w:hAnsi="Arial" w:cs="Arial"/>
          <w:sz w:val="22"/>
          <w:szCs w:val="22"/>
        </w:rPr>
        <w:t xml:space="preserve"> to Miami Beach.</w:t>
      </w:r>
    </w:p>
    <w:p w14:paraId="49C18A94" w14:textId="20EE3E5D" w:rsidR="003D1D2C" w:rsidRDefault="003D1D2C" w:rsidP="00152484">
      <w:pPr>
        <w:jc w:val="both"/>
        <w:rPr>
          <w:rFonts w:ascii="Arial" w:hAnsi="Arial" w:cs="Arial"/>
          <w:sz w:val="22"/>
          <w:szCs w:val="22"/>
        </w:rPr>
      </w:pPr>
    </w:p>
    <w:p w14:paraId="6EDB2D28" w14:textId="45ADA4CF" w:rsidR="003D1D2C" w:rsidRDefault="003D1D2C" w:rsidP="00152484">
      <w:pPr>
        <w:jc w:val="both"/>
        <w:rPr>
          <w:rFonts w:ascii="Arial" w:hAnsi="Arial" w:cs="Arial"/>
          <w:sz w:val="22"/>
          <w:szCs w:val="22"/>
        </w:rPr>
      </w:pPr>
      <w:r>
        <w:rPr>
          <w:rFonts w:ascii="Arial" w:hAnsi="Arial" w:cs="Arial"/>
          <w:sz w:val="22"/>
          <w:szCs w:val="22"/>
        </w:rPr>
        <w:t xml:space="preserve">Linette says that in the Special Events meeting tomorrow they will go over how the Building Dept. </w:t>
      </w:r>
      <w:r w:rsidR="000D4680">
        <w:rPr>
          <w:rFonts w:ascii="Arial" w:hAnsi="Arial" w:cs="Arial"/>
          <w:sz w:val="22"/>
          <w:szCs w:val="22"/>
        </w:rPr>
        <w:t>is creating a standardized structure permits for items like tents</w:t>
      </w:r>
      <w:r w:rsidR="00F95FCC">
        <w:rPr>
          <w:rFonts w:ascii="Arial" w:hAnsi="Arial" w:cs="Arial"/>
          <w:sz w:val="22"/>
          <w:szCs w:val="22"/>
        </w:rPr>
        <w:t xml:space="preserve"> and trussing.  You would only have to pay for the </w:t>
      </w:r>
      <w:r w:rsidR="00FE4DFB">
        <w:rPr>
          <w:rFonts w:ascii="Arial" w:hAnsi="Arial" w:cs="Arial"/>
          <w:sz w:val="22"/>
          <w:szCs w:val="22"/>
        </w:rPr>
        <w:t xml:space="preserve">structural </w:t>
      </w:r>
      <w:r w:rsidR="00F95FCC">
        <w:rPr>
          <w:rFonts w:ascii="Arial" w:hAnsi="Arial" w:cs="Arial"/>
          <w:sz w:val="22"/>
          <w:szCs w:val="22"/>
        </w:rPr>
        <w:t>drawing</w:t>
      </w:r>
      <w:r w:rsidR="00FE4DFB">
        <w:rPr>
          <w:rFonts w:ascii="Arial" w:hAnsi="Arial" w:cs="Arial"/>
          <w:sz w:val="22"/>
          <w:szCs w:val="22"/>
        </w:rPr>
        <w:t>s</w:t>
      </w:r>
      <w:r w:rsidR="003D3DC6">
        <w:rPr>
          <w:rFonts w:ascii="Arial" w:hAnsi="Arial" w:cs="Arial"/>
          <w:sz w:val="22"/>
          <w:szCs w:val="22"/>
        </w:rPr>
        <w:t xml:space="preserve"> once and that same </w:t>
      </w:r>
      <w:r w:rsidR="00380751">
        <w:rPr>
          <w:rFonts w:ascii="Arial" w:hAnsi="Arial" w:cs="Arial"/>
          <w:sz w:val="22"/>
          <w:szCs w:val="22"/>
        </w:rPr>
        <w:t>drawing</w:t>
      </w:r>
      <w:r w:rsidR="003D3DC6">
        <w:rPr>
          <w:rFonts w:ascii="Arial" w:hAnsi="Arial" w:cs="Arial"/>
          <w:sz w:val="22"/>
          <w:szCs w:val="22"/>
        </w:rPr>
        <w:t xml:space="preserve"> can be </w:t>
      </w:r>
      <w:r w:rsidR="00FE4DFB">
        <w:rPr>
          <w:rFonts w:ascii="Arial" w:hAnsi="Arial" w:cs="Arial"/>
          <w:sz w:val="22"/>
          <w:szCs w:val="22"/>
        </w:rPr>
        <w:t>submitted for Building dept. permitting</w:t>
      </w:r>
      <w:r w:rsidR="003D3DC6">
        <w:rPr>
          <w:rFonts w:ascii="Arial" w:hAnsi="Arial" w:cs="Arial"/>
          <w:sz w:val="22"/>
          <w:szCs w:val="22"/>
        </w:rPr>
        <w:t xml:space="preserve"> until the end of the building code cycle</w:t>
      </w:r>
      <w:r w:rsidR="00380751">
        <w:rPr>
          <w:rFonts w:ascii="Arial" w:hAnsi="Arial" w:cs="Arial"/>
          <w:sz w:val="22"/>
          <w:szCs w:val="22"/>
        </w:rPr>
        <w:t xml:space="preserve"> (3 years). Dan says this is wonderful news and this message really needs to be sent to everyone.</w:t>
      </w:r>
    </w:p>
    <w:p w14:paraId="365CED9D" w14:textId="26146499" w:rsidR="00C74DAB" w:rsidRDefault="00C74DAB" w:rsidP="00152484">
      <w:pPr>
        <w:jc w:val="both"/>
        <w:rPr>
          <w:rFonts w:ascii="Arial" w:hAnsi="Arial" w:cs="Arial"/>
          <w:sz w:val="22"/>
          <w:szCs w:val="22"/>
        </w:rPr>
      </w:pPr>
    </w:p>
    <w:p w14:paraId="7763FCC6" w14:textId="28E04D9F" w:rsidR="00C74DAB" w:rsidRDefault="00A23E37" w:rsidP="00152484">
      <w:pPr>
        <w:jc w:val="both"/>
        <w:rPr>
          <w:rFonts w:ascii="Arial" w:hAnsi="Arial" w:cs="Arial"/>
          <w:sz w:val="22"/>
          <w:szCs w:val="22"/>
        </w:rPr>
      </w:pPr>
      <w:r w:rsidRPr="008D2B0A">
        <w:rPr>
          <w:rFonts w:ascii="Arial" w:hAnsi="Arial" w:cs="Arial"/>
          <w:b/>
          <w:sz w:val="22"/>
          <w:szCs w:val="22"/>
        </w:rPr>
        <w:t>Public Comment:</w:t>
      </w:r>
      <w:r>
        <w:rPr>
          <w:rFonts w:ascii="Arial" w:hAnsi="Arial" w:cs="Arial"/>
          <w:sz w:val="22"/>
          <w:szCs w:val="22"/>
        </w:rPr>
        <w:t xml:space="preserve"> </w:t>
      </w:r>
      <w:r w:rsidR="00C74DAB">
        <w:rPr>
          <w:rFonts w:ascii="Arial" w:hAnsi="Arial" w:cs="Arial"/>
          <w:sz w:val="22"/>
          <w:szCs w:val="22"/>
        </w:rPr>
        <w:t xml:space="preserve">Sandy asks if there is anything Miami Beach could do to attract Slam Dance to </w:t>
      </w:r>
      <w:r>
        <w:rPr>
          <w:rFonts w:ascii="Arial" w:hAnsi="Arial" w:cs="Arial"/>
          <w:sz w:val="22"/>
          <w:szCs w:val="22"/>
        </w:rPr>
        <w:t>come here.</w:t>
      </w:r>
    </w:p>
    <w:p w14:paraId="0F987169" w14:textId="77777777" w:rsidR="008E7B84" w:rsidRDefault="008E7B84" w:rsidP="009F3470">
      <w:pPr>
        <w:jc w:val="both"/>
        <w:rPr>
          <w:rFonts w:ascii="Arial" w:hAnsi="Arial" w:cs="Arial"/>
          <w:sz w:val="22"/>
          <w:szCs w:val="22"/>
        </w:rPr>
      </w:pPr>
    </w:p>
    <w:p w14:paraId="0F98716C" w14:textId="5BB99E6B" w:rsidR="00E1557C" w:rsidRDefault="00B806F5" w:rsidP="00861CDB">
      <w:pPr>
        <w:jc w:val="both"/>
        <w:rPr>
          <w:rFonts w:ascii="Arial" w:hAnsi="Arial" w:cs="Arial"/>
          <w:sz w:val="22"/>
          <w:szCs w:val="22"/>
        </w:rPr>
      </w:pPr>
      <w:r w:rsidRPr="00B806F5">
        <w:rPr>
          <w:rFonts w:ascii="Arial" w:hAnsi="Arial" w:cs="Arial"/>
          <w:b/>
          <w:sz w:val="22"/>
          <w:szCs w:val="22"/>
        </w:rPr>
        <w:t>Adjournment:</w:t>
      </w:r>
      <w:r w:rsidR="008E7B84">
        <w:rPr>
          <w:rFonts w:ascii="Arial" w:hAnsi="Arial" w:cs="Arial"/>
          <w:sz w:val="22"/>
          <w:szCs w:val="22"/>
        </w:rPr>
        <w:t xml:space="preserve"> 1</w:t>
      </w:r>
      <w:r w:rsidR="008D2B0A">
        <w:rPr>
          <w:rFonts w:ascii="Arial" w:hAnsi="Arial" w:cs="Arial"/>
          <w:sz w:val="22"/>
          <w:szCs w:val="22"/>
        </w:rPr>
        <w:t>0</w:t>
      </w:r>
      <w:r w:rsidR="008E7B84">
        <w:rPr>
          <w:rFonts w:ascii="Arial" w:hAnsi="Arial" w:cs="Arial"/>
          <w:sz w:val="22"/>
          <w:szCs w:val="22"/>
        </w:rPr>
        <w:t>:</w:t>
      </w:r>
      <w:r w:rsidR="008D2B0A">
        <w:rPr>
          <w:rFonts w:ascii="Arial" w:hAnsi="Arial" w:cs="Arial"/>
          <w:sz w:val="22"/>
          <w:szCs w:val="22"/>
        </w:rPr>
        <w:t>3</w:t>
      </w:r>
      <w:r w:rsidR="00A23E37">
        <w:rPr>
          <w:rFonts w:ascii="Arial" w:hAnsi="Arial" w:cs="Arial"/>
          <w:sz w:val="22"/>
          <w:szCs w:val="22"/>
        </w:rPr>
        <w:t>7</w:t>
      </w:r>
      <w:r>
        <w:rPr>
          <w:rFonts w:ascii="Arial" w:hAnsi="Arial" w:cs="Arial"/>
          <w:sz w:val="22"/>
          <w:szCs w:val="22"/>
        </w:rPr>
        <w:t>am</w:t>
      </w:r>
    </w:p>
    <w:sectPr w:rsidR="00E155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CED4" w14:textId="77777777" w:rsidR="00944EE7" w:rsidRDefault="00944EE7" w:rsidP="0070515C">
      <w:r>
        <w:separator/>
      </w:r>
    </w:p>
  </w:endnote>
  <w:endnote w:type="continuationSeparator" w:id="0">
    <w:p w14:paraId="396A3629" w14:textId="77777777" w:rsidR="00944EE7" w:rsidRDefault="00944EE7" w:rsidP="0070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28516" w14:textId="77777777" w:rsidR="00944EE7" w:rsidRDefault="00944EE7" w:rsidP="0070515C">
      <w:r>
        <w:separator/>
      </w:r>
    </w:p>
  </w:footnote>
  <w:footnote w:type="continuationSeparator" w:id="0">
    <w:p w14:paraId="477BB3E2" w14:textId="77777777" w:rsidR="00944EE7" w:rsidRDefault="00944EE7" w:rsidP="00705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3120"/>
    <w:multiLevelType w:val="hybridMultilevel"/>
    <w:tmpl w:val="A0BCF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8454E"/>
    <w:multiLevelType w:val="hybridMultilevel"/>
    <w:tmpl w:val="2A90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046A9"/>
    <w:multiLevelType w:val="hybridMultilevel"/>
    <w:tmpl w:val="1370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86F3B"/>
    <w:multiLevelType w:val="hybridMultilevel"/>
    <w:tmpl w:val="D7BC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80393"/>
    <w:multiLevelType w:val="hybridMultilevel"/>
    <w:tmpl w:val="86A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F17EA"/>
    <w:multiLevelType w:val="hybridMultilevel"/>
    <w:tmpl w:val="606C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86EEC"/>
    <w:multiLevelType w:val="hybridMultilevel"/>
    <w:tmpl w:val="4FCA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0456B"/>
    <w:multiLevelType w:val="hybridMultilevel"/>
    <w:tmpl w:val="BD2A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57757"/>
    <w:multiLevelType w:val="hybridMultilevel"/>
    <w:tmpl w:val="4120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D268E2"/>
    <w:multiLevelType w:val="hybridMultilevel"/>
    <w:tmpl w:val="FEF0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B7F56"/>
    <w:multiLevelType w:val="hybridMultilevel"/>
    <w:tmpl w:val="98686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8373CD"/>
    <w:multiLevelType w:val="hybridMultilevel"/>
    <w:tmpl w:val="B4C0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7B763C"/>
    <w:multiLevelType w:val="hybridMultilevel"/>
    <w:tmpl w:val="432C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5"/>
  </w:num>
  <w:num w:numId="5">
    <w:abstractNumId w:val="2"/>
  </w:num>
  <w:num w:numId="6">
    <w:abstractNumId w:val="11"/>
  </w:num>
  <w:num w:numId="7">
    <w:abstractNumId w:val="9"/>
  </w:num>
  <w:num w:numId="8">
    <w:abstractNumId w:val="6"/>
  </w:num>
  <w:num w:numId="9">
    <w:abstractNumId w:val="4"/>
  </w:num>
  <w:num w:numId="10">
    <w:abstractNumId w:val="12"/>
  </w:num>
  <w:num w:numId="11">
    <w:abstractNumId w:val="7"/>
  </w:num>
  <w:num w:numId="12">
    <w:abstractNumId w:val="3"/>
  </w:num>
  <w:num w:numId="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F7"/>
    <w:rsid w:val="00000B11"/>
    <w:rsid w:val="00014E7A"/>
    <w:rsid w:val="00027F1C"/>
    <w:rsid w:val="00032B10"/>
    <w:rsid w:val="00032DA5"/>
    <w:rsid w:val="000405AC"/>
    <w:rsid w:val="00041FA0"/>
    <w:rsid w:val="00043443"/>
    <w:rsid w:val="00044358"/>
    <w:rsid w:val="0005393D"/>
    <w:rsid w:val="00057A6B"/>
    <w:rsid w:val="00064AAC"/>
    <w:rsid w:val="00066788"/>
    <w:rsid w:val="000708C2"/>
    <w:rsid w:val="00080F7A"/>
    <w:rsid w:val="00083D7D"/>
    <w:rsid w:val="00093ED3"/>
    <w:rsid w:val="000A0283"/>
    <w:rsid w:val="000A267C"/>
    <w:rsid w:val="000B292F"/>
    <w:rsid w:val="000C0C02"/>
    <w:rsid w:val="000D2A7D"/>
    <w:rsid w:val="000D4680"/>
    <w:rsid w:val="000D5570"/>
    <w:rsid w:val="000E1BEE"/>
    <w:rsid w:val="000F3066"/>
    <w:rsid w:val="0011759D"/>
    <w:rsid w:val="0012611C"/>
    <w:rsid w:val="00141279"/>
    <w:rsid w:val="00145FA3"/>
    <w:rsid w:val="0014694E"/>
    <w:rsid w:val="00152484"/>
    <w:rsid w:val="00172782"/>
    <w:rsid w:val="00183639"/>
    <w:rsid w:val="001A16E2"/>
    <w:rsid w:val="001B0E49"/>
    <w:rsid w:val="001B0EDC"/>
    <w:rsid w:val="001B7E82"/>
    <w:rsid w:val="001C0C87"/>
    <w:rsid w:val="001C6132"/>
    <w:rsid w:val="001D6B5E"/>
    <w:rsid w:val="001F005B"/>
    <w:rsid w:val="001F756E"/>
    <w:rsid w:val="00203E59"/>
    <w:rsid w:val="0020499C"/>
    <w:rsid w:val="00206028"/>
    <w:rsid w:val="0021279D"/>
    <w:rsid w:val="00215C7D"/>
    <w:rsid w:val="00220DBE"/>
    <w:rsid w:val="00230CE4"/>
    <w:rsid w:val="00232412"/>
    <w:rsid w:val="0024209D"/>
    <w:rsid w:val="00244056"/>
    <w:rsid w:val="00246938"/>
    <w:rsid w:val="00252558"/>
    <w:rsid w:val="0025274F"/>
    <w:rsid w:val="002567EA"/>
    <w:rsid w:val="00261145"/>
    <w:rsid w:val="00262880"/>
    <w:rsid w:val="00274E54"/>
    <w:rsid w:val="00276235"/>
    <w:rsid w:val="002C3ED1"/>
    <w:rsid w:val="002E1841"/>
    <w:rsid w:val="002E2A01"/>
    <w:rsid w:val="002E52AC"/>
    <w:rsid w:val="002F4452"/>
    <w:rsid w:val="002F5F0F"/>
    <w:rsid w:val="00301611"/>
    <w:rsid w:val="003134F8"/>
    <w:rsid w:val="003161B4"/>
    <w:rsid w:val="00317E12"/>
    <w:rsid w:val="00320972"/>
    <w:rsid w:val="00323847"/>
    <w:rsid w:val="00324388"/>
    <w:rsid w:val="003256ED"/>
    <w:rsid w:val="003261A0"/>
    <w:rsid w:val="003354EC"/>
    <w:rsid w:val="0034209F"/>
    <w:rsid w:val="00343466"/>
    <w:rsid w:val="003459C3"/>
    <w:rsid w:val="00352D9F"/>
    <w:rsid w:val="00354814"/>
    <w:rsid w:val="00360CF1"/>
    <w:rsid w:val="0036490D"/>
    <w:rsid w:val="00373347"/>
    <w:rsid w:val="00380751"/>
    <w:rsid w:val="003835C3"/>
    <w:rsid w:val="0038631F"/>
    <w:rsid w:val="003867E1"/>
    <w:rsid w:val="003868D1"/>
    <w:rsid w:val="00387F10"/>
    <w:rsid w:val="003A001C"/>
    <w:rsid w:val="003A7237"/>
    <w:rsid w:val="003B1263"/>
    <w:rsid w:val="003B36B2"/>
    <w:rsid w:val="003B4944"/>
    <w:rsid w:val="003C0D61"/>
    <w:rsid w:val="003C7BDB"/>
    <w:rsid w:val="003D19E5"/>
    <w:rsid w:val="003D1A6C"/>
    <w:rsid w:val="003D1D2C"/>
    <w:rsid w:val="003D3DC6"/>
    <w:rsid w:val="003D62D5"/>
    <w:rsid w:val="003D7C13"/>
    <w:rsid w:val="003E79C4"/>
    <w:rsid w:val="003F4742"/>
    <w:rsid w:val="00404E59"/>
    <w:rsid w:val="00406AEF"/>
    <w:rsid w:val="00407212"/>
    <w:rsid w:val="00413996"/>
    <w:rsid w:val="00417A85"/>
    <w:rsid w:val="00422432"/>
    <w:rsid w:val="00427B19"/>
    <w:rsid w:val="00430C36"/>
    <w:rsid w:val="00431300"/>
    <w:rsid w:val="00434C53"/>
    <w:rsid w:val="004365E2"/>
    <w:rsid w:val="004375BB"/>
    <w:rsid w:val="0044235A"/>
    <w:rsid w:val="00446629"/>
    <w:rsid w:val="00451C65"/>
    <w:rsid w:val="004665B2"/>
    <w:rsid w:val="0046692C"/>
    <w:rsid w:val="0047387B"/>
    <w:rsid w:val="00492293"/>
    <w:rsid w:val="004A12BC"/>
    <w:rsid w:val="004B3A3B"/>
    <w:rsid w:val="004C2529"/>
    <w:rsid w:val="004C27B3"/>
    <w:rsid w:val="004D3453"/>
    <w:rsid w:val="004D6CC4"/>
    <w:rsid w:val="004E26FA"/>
    <w:rsid w:val="004E30A2"/>
    <w:rsid w:val="004E5C56"/>
    <w:rsid w:val="004E63A5"/>
    <w:rsid w:val="004F1152"/>
    <w:rsid w:val="004F131A"/>
    <w:rsid w:val="004F3929"/>
    <w:rsid w:val="004F676C"/>
    <w:rsid w:val="005003B0"/>
    <w:rsid w:val="00502428"/>
    <w:rsid w:val="00505A65"/>
    <w:rsid w:val="00507A0F"/>
    <w:rsid w:val="00513284"/>
    <w:rsid w:val="00514C6B"/>
    <w:rsid w:val="00515AE5"/>
    <w:rsid w:val="005251D5"/>
    <w:rsid w:val="00533C63"/>
    <w:rsid w:val="00536886"/>
    <w:rsid w:val="00541F59"/>
    <w:rsid w:val="005428DF"/>
    <w:rsid w:val="005440B0"/>
    <w:rsid w:val="00547751"/>
    <w:rsid w:val="00551B43"/>
    <w:rsid w:val="00551F48"/>
    <w:rsid w:val="00553504"/>
    <w:rsid w:val="00557BEE"/>
    <w:rsid w:val="00562C45"/>
    <w:rsid w:val="00565E85"/>
    <w:rsid w:val="00567D83"/>
    <w:rsid w:val="00572821"/>
    <w:rsid w:val="00574D2B"/>
    <w:rsid w:val="005809EC"/>
    <w:rsid w:val="005840F1"/>
    <w:rsid w:val="005842F0"/>
    <w:rsid w:val="005902D6"/>
    <w:rsid w:val="00596B3B"/>
    <w:rsid w:val="005A5F8E"/>
    <w:rsid w:val="005C261C"/>
    <w:rsid w:val="005C5665"/>
    <w:rsid w:val="005D22F1"/>
    <w:rsid w:val="005E3733"/>
    <w:rsid w:val="005E38E3"/>
    <w:rsid w:val="005E6B9E"/>
    <w:rsid w:val="0060172F"/>
    <w:rsid w:val="00601917"/>
    <w:rsid w:val="00630498"/>
    <w:rsid w:val="00632E35"/>
    <w:rsid w:val="00634F4D"/>
    <w:rsid w:val="00635568"/>
    <w:rsid w:val="0064349F"/>
    <w:rsid w:val="006451B3"/>
    <w:rsid w:val="00646A12"/>
    <w:rsid w:val="00647546"/>
    <w:rsid w:val="00651D67"/>
    <w:rsid w:val="006664A0"/>
    <w:rsid w:val="00671D81"/>
    <w:rsid w:val="0069729F"/>
    <w:rsid w:val="006A05FF"/>
    <w:rsid w:val="006B2E71"/>
    <w:rsid w:val="006C6700"/>
    <w:rsid w:val="006C6B28"/>
    <w:rsid w:val="006C7015"/>
    <w:rsid w:val="006C74CA"/>
    <w:rsid w:val="006D65D5"/>
    <w:rsid w:val="006E06A8"/>
    <w:rsid w:val="006E6AA9"/>
    <w:rsid w:val="006F10C3"/>
    <w:rsid w:val="006F43B9"/>
    <w:rsid w:val="0070515C"/>
    <w:rsid w:val="00712D1E"/>
    <w:rsid w:val="00715BFE"/>
    <w:rsid w:val="007161A0"/>
    <w:rsid w:val="007260A7"/>
    <w:rsid w:val="0072771B"/>
    <w:rsid w:val="00733B9E"/>
    <w:rsid w:val="00734EC6"/>
    <w:rsid w:val="007549E9"/>
    <w:rsid w:val="00757F03"/>
    <w:rsid w:val="00760718"/>
    <w:rsid w:val="00764340"/>
    <w:rsid w:val="007661CF"/>
    <w:rsid w:val="00771A2C"/>
    <w:rsid w:val="007767B3"/>
    <w:rsid w:val="00784202"/>
    <w:rsid w:val="007860B9"/>
    <w:rsid w:val="007A22F4"/>
    <w:rsid w:val="007A29AD"/>
    <w:rsid w:val="007A4014"/>
    <w:rsid w:val="007A706B"/>
    <w:rsid w:val="007B0469"/>
    <w:rsid w:val="007B0D8C"/>
    <w:rsid w:val="007C43B7"/>
    <w:rsid w:val="007D2E8C"/>
    <w:rsid w:val="007D74BB"/>
    <w:rsid w:val="007E2864"/>
    <w:rsid w:val="007E5793"/>
    <w:rsid w:val="007E7506"/>
    <w:rsid w:val="007F116A"/>
    <w:rsid w:val="007F1C16"/>
    <w:rsid w:val="00800BF7"/>
    <w:rsid w:val="008124D8"/>
    <w:rsid w:val="0082266F"/>
    <w:rsid w:val="00825BF9"/>
    <w:rsid w:val="008304B8"/>
    <w:rsid w:val="00836303"/>
    <w:rsid w:val="00837800"/>
    <w:rsid w:val="00840364"/>
    <w:rsid w:val="008416A6"/>
    <w:rsid w:val="00841E56"/>
    <w:rsid w:val="008542E3"/>
    <w:rsid w:val="00855A72"/>
    <w:rsid w:val="00855F4A"/>
    <w:rsid w:val="00861CDB"/>
    <w:rsid w:val="00863E62"/>
    <w:rsid w:val="00864571"/>
    <w:rsid w:val="00866DFA"/>
    <w:rsid w:val="0086707F"/>
    <w:rsid w:val="00867972"/>
    <w:rsid w:val="00871C51"/>
    <w:rsid w:val="00874124"/>
    <w:rsid w:val="00875C06"/>
    <w:rsid w:val="00875C9A"/>
    <w:rsid w:val="00886E46"/>
    <w:rsid w:val="00891986"/>
    <w:rsid w:val="008944BB"/>
    <w:rsid w:val="008C1B28"/>
    <w:rsid w:val="008C4AB1"/>
    <w:rsid w:val="008D2B0A"/>
    <w:rsid w:val="008D69DA"/>
    <w:rsid w:val="008E4571"/>
    <w:rsid w:val="008E6654"/>
    <w:rsid w:val="008E7B84"/>
    <w:rsid w:val="008F1E1A"/>
    <w:rsid w:val="008F7900"/>
    <w:rsid w:val="00905FCE"/>
    <w:rsid w:val="009061D0"/>
    <w:rsid w:val="00907221"/>
    <w:rsid w:val="009209F9"/>
    <w:rsid w:val="00925BE2"/>
    <w:rsid w:val="00931883"/>
    <w:rsid w:val="0093456D"/>
    <w:rsid w:val="00943BBA"/>
    <w:rsid w:val="00944EE7"/>
    <w:rsid w:val="00951732"/>
    <w:rsid w:val="00952D52"/>
    <w:rsid w:val="009547A3"/>
    <w:rsid w:val="009575EE"/>
    <w:rsid w:val="00962F29"/>
    <w:rsid w:val="009657B7"/>
    <w:rsid w:val="00965971"/>
    <w:rsid w:val="009723F7"/>
    <w:rsid w:val="00974624"/>
    <w:rsid w:val="00977A4A"/>
    <w:rsid w:val="0098060E"/>
    <w:rsid w:val="00983E0A"/>
    <w:rsid w:val="00990B8C"/>
    <w:rsid w:val="00991A57"/>
    <w:rsid w:val="00996FD5"/>
    <w:rsid w:val="009A20A0"/>
    <w:rsid w:val="009A5D9E"/>
    <w:rsid w:val="009A616B"/>
    <w:rsid w:val="009B3DA7"/>
    <w:rsid w:val="009C4302"/>
    <w:rsid w:val="009C681E"/>
    <w:rsid w:val="009C7883"/>
    <w:rsid w:val="009D2A79"/>
    <w:rsid w:val="009E3E00"/>
    <w:rsid w:val="009E714C"/>
    <w:rsid w:val="009E7614"/>
    <w:rsid w:val="009E7FE4"/>
    <w:rsid w:val="009F0A35"/>
    <w:rsid w:val="009F3470"/>
    <w:rsid w:val="009F7259"/>
    <w:rsid w:val="00A07CF7"/>
    <w:rsid w:val="00A114A1"/>
    <w:rsid w:val="00A23E37"/>
    <w:rsid w:val="00A24427"/>
    <w:rsid w:val="00A26553"/>
    <w:rsid w:val="00A31F53"/>
    <w:rsid w:val="00A50170"/>
    <w:rsid w:val="00A62B10"/>
    <w:rsid w:val="00A63D04"/>
    <w:rsid w:val="00A76E82"/>
    <w:rsid w:val="00A860AD"/>
    <w:rsid w:val="00A90BD1"/>
    <w:rsid w:val="00A919E2"/>
    <w:rsid w:val="00A91AE3"/>
    <w:rsid w:val="00A921AE"/>
    <w:rsid w:val="00A9431A"/>
    <w:rsid w:val="00A94D9E"/>
    <w:rsid w:val="00A94EDA"/>
    <w:rsid w:val="00A95BC3"/>
    <w:rsid w:val="00AA084E"/>
    <w:rsid w:val="00AA44C2"/>
    <w:rsid w:val="00AA57C2"/>
    <w:rsid w:val="00AB19E0"/>
    <w:rsid w:val="00AC019D"/>
    <w:rsid w:val="00AD4A59"/>
    <w:rsid w:val="00AE3792"/>
    <w:rsid w:val="00AE4C22"/>
    <w:rsid w:val="00AE5F8B"/>
    <w:rsid w:val="00AE6977"/>
    <w:rsid w:val="00AF67CD"/>
    <w:rsid w:val="00AF6BF4"/>
    <w:rsid w:val="00B04618"/>
    <w:rsid w:val="00B05122"/>
    <w:rsid w:val="00B24649"/>
    <w:rsid w:val="00B27B3A"/>
    <w:rsid w:val="00B34644"/>
    <w:rsid w:val="00B448E1"/>
    <w:rsid w:val="00B455AD"/>
    <w:rsid w:val="00B54A89"/>
    <w:rsid w:val="00B54EF2"/>
    <w:rsid w:val="00B61095"/>
    <w:rsid w:val="00B64798"/>
    <w:rsid w:val="00B669EB"/>
    <w:rsid w:val="00B72A4A"/>
    <w:rsid w:val="00B75768"/>
    <w:rsid w:val="00B806F5"/>
    <w:rsid w:val="00B80EF5"/>
    <w:rsid w:val="00B81CA7"/>
    <w:rsid w:val="00B85321"/>
    <w:rsid w:val="00BA22B2"/>
    <w:rsid w:val="00BB0CEB"/>
    <w:rsid w:val="00BB1645"/>
    <w:rsid w:val="00BC671C"/>
    <w:rsid w:val="00BD79DE"/>
    <w:rsid w:val="00BE2BA8"/>
    <w:rsid w:val="00BF6357"/>
    <w:rsid w:val="00C01DF8"/>
    <w:rsid w:val="00C04A20"/>
    <w:rsid w:val="00C21163"/>
    <w:rsid w:val="00C22F2D"/>
    <w:rsid w:val="00C23A4A"/>
    <w:rsid w:val="00C269FB"/>
    <w:rsid w:val="00C34235"/>
    <w:rsid w:val="00C50CE4"/>
    <w:rsid w:val="00C5408D"/>
    <w:rsid w:val="00C54ABC"/>
    <w:rsid w:val="00C618FC"/>
    <w:rsid w:val="00C63898"/>
    <w:rsid w:val="00C70F1D"/>
    <w:rsid w:val="00C74DAB"/>
    <w:rsid w:val="00C74E43"/>
    <w:rsid w:val="00C77939"/>
    <w:rsid w:val="00C8235B"/>
    <w:rsid w:val="00C96A9D"/>
    <w:rsid w:val="00CA07A2"/>
    <w:rsid w:val="00CB1FCF"/>
    <w:rsid w:val="00CC0474"/>
    <w:rsid w:val="00CC37F9"/>
    <w:rsid w:val="00CC5639"/>
    <w:rsid w:val="00CC7DC1"/>
    <w:rsid w:val="00CD1EFE"/>
    <w:rsid w:val="00CD6D65"/>
    <w:rsid w:val="00CE0243"/>
    <w:rsid w:val="00CF7D1E"/>
    <w:rsid w:val="00D025B7"/>
    <w:rsid w:val="00D146A5"/>
    <w:rsid w:val="00D218D2"/>
    <w:rsid w:val="00D22FDA"/>
    <w:rsid w:val="00D26B1C"/>
    <w:rsid w:val="00D32388"/>
    <w:rsid w:val="00D35D9C"/>
    <w:rsid w:val="00D42DC9"/>
    <w:rsid w:val="00D4493A"/>
    <w:rsid w:val="00D449D1"/>
    <w:rsid w:val="00D531AC"/>
    <w:rsid w:val="00D57C6A"/>
    <w:rsid w:val="00D62839"/>
    <w:rsid w:val="00D76FD2"/>
    <w:rsid w:val="00D81E90"/>
    <w:rsid w:val="00D84CC0"/>
    <w:rsid w:val="00D90D70"/>
    <w:rsid w:val="00D95607"/>
    <w:rsid w:val="00D960F8"/>
    <w:rsid w:val="00D970BA"/>
    <w:rsid w:val="00DB09AA"/>
    <w:rsid w:val="00DB0D60"/>
    <w:rsid w:val="00DB6763"/>
    <w:rsid w:val="00DC650A"/>
    <w:rsid w:val="00DC6548"/>
    <w:rsid w:val="00DC72FE"/>
    <w:rsid w:val="00DD3245"/>
    <w:rsid w:val="00DE22E4"/>
    <w:rsid w:val="00DE30F1"/>
    <w:rsid w:val="00DE7916"/>
    <w:rsid w:val="00DF166C"/>
    <w:rsid w:val="00DF1F76"/>
    <w:rsid w:val="00DF2CEF"/>
    <w:rsid w:val="00DF4928"/>
    <w:rsid w:val="00E00AC8"/>
    <w:rsid w:val="00E031C3"/>
    <w:rsid w:val="00E12943"/>
    <w:rsid w:val="00E1557C"/>
    <w:rsid w:val="00E34034"/>
    <w:rsid w:val="00E3580E"/>
    <w:rsid w:val="00E40A60"/>
    <w:rsid w:val="00E456DE"/>
    <w:rsid w:val="00E63352"/>
    <w:rsid w:val="00E734E3"/>
    <w:rsid w:val="00E74E80"/>
    <w:rsid w:val="00E903FA"/>
    <w:rsid w:val="00E92647"/>
    <w:rsid w:val="00EA3B5C"/>
    <w:rsid w:val="00EA6B94"/>
    <w:rsid w:val="00EB18CF"/>
    <w:rsid w:val="00EB41AB"/>
    <w:rsid w:val="00EB45BF"/>
    <w:rsid w:val="00EB61A9"/>
    <w:rsid w:val="00EC376B"/>
    <w:rsid w:val="00EC466E"/>
    <w:rsid w:val="00EC53A3"/>
    <w:rsid w:val="00EC5527"/>
    <w:rsid w:val="00ED296C"/>
    <w:rsid w:val="00EE25B4"/>
    <w:rsid w:val="00EE3690"/>
    <w:rsid w:val="00EE771D"/>
    <w:rsid w:val="00EF08E0"/>
    <w:rsid w:val="00EF110C"/>
    <w:rsid w:val="00EF6C89"/>
    <w:rsid w:val="00F056B9"/>
    <w:rsid w:val="00F13D02"/>
    <w:rsid w:val="00F15326"/>
    <w:rsid w:val="00F24B2D"/>
    <w:rsid w:val="00F502B3"/>
    <w:rsid w:val="00F6280D"/>
    <w:rsid w:val="00F66788"/>
    <w:rsid w:val="00F8751D"/>
    <w:rsid w:val="00F9466D"/>
    <w:rsid w:val="00F95B6B"/>
    <w:rsid w:val="00F95F65"/>
    <w:rsid w:val="00F95FCC"/>
    <w:rsid w:val="00FB3FCE"/>
    <w:rsid w:val="00FC1322"/>
    <w:rsid w:val="00FC3308"/>
    <w:rsid w:val="00FC3E5F"/>
    <w:rsid w:val="00FD5BC4"/>
    <w:rsid w:val="00FD6059"/>
    <w:rsid w:val="00FE0170"/>
    <w:rsid w:val="00FE313D"/>
    <w:rsid w:val="00FE3F17"/>
    <w:rsid w:val="00FE4DFB"/>
    <w:rsid w:val="00FE63A4"/>
    <w:rsid w:val="00FF180D"/>
    <w:rsid w:val="00FF3507"/>
    <w:rsid w:val="00FF46F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712D"/>
  <w15:docId w15:val="{D07271A4-CEC6-4D85-9456-F740D804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3F7"/>
    <w:pPr>
      <w:ind w:left="720"/>
      <w:contextualSpacing/>
    </w:pPr>
  </w:style>
  <w:style w:type="paragraph" w:styleId="BalloonText">
    <w:name w:val="Balloon Text"/>
    <w:basedOn w:val="Normal"/>
    <w:link w:val="BalloonTextChar"/>
    <w:uiPriority w:val="99"/>
    <w:semiHidden/>
    <w:unhideWhenUsed/>
    <w:rsid w:val="005E6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B9E"/>
    <w:rPr>
      <w:rFonts w:ascii="Segoe UI" w:eastAsia="Times New Roman" w:hAnsi="Segoe UI" w:cs="Segoe UI"/>
      <w:sz w:val="18"/>
      <w:szCs w:val="18"/>
    </w:rPr>
  </w:style>
  <w:style w:type="paragraph" w:styleId="Revision">
    <w:name w:val="Revision"/>
    <w:hidden/>
    <w:uiPriority w:val="99"/>
    <w:semiHidden/>
    <w:rsid w:val="001B0ED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515C"/>
    <w:pPr>
      <w:tabs>
        <w:tab w:val="center" w:pos="4680"/>
        <w:tab w:val="right" w:pos="9360"/>
      </w:tabs>
    </w:pPr>
  </w:style>
  <w:style w:type="character" w:customStyle="1" w:styleId="HeaderChar">
    <w:name w:val="Header Char"/>
    <w:basedOn w:val="DefaultParagraphFont"/>
    <w:link w:val="Header"/>
    <w:uiPriority w:val="99"/>
    <w:rsid w:val="007051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515C"/>
    <w:pPr>
      <w:tabs>
        <w:tab w:val="center" w:pos="4680"/>
        <w:tab w:val="right" w:pos="9360"/>
      </w:tabs>
    </w:pPr>
  </w:style>
  <w:style w:type="character" w:customStyle="1" w:styleId="FooterChar">
    <w:name w:val="Footer Char"/>
    <w:basedOn w:val="DefaultParagraphFont"/>
    <w:link w:val="Footer"/>
    <w:uiPriority w:val="99"/>
    <w:rsid w:val="0070515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67CD"/>
    <w:rPr>
      <w:sz w:val="16"/>
      <w:szCs w:val="16"/>
    </w:rPr>
  </w:style>
  <w:style w:type="paragraph" w:styleId="CommentText">
    <w:name w:val="annotation text"/>
    <w:basedOn w:val="Normal"/>
    <w:link w:val="CommentTextChar"/>
    <w:uiPriority w:val="99"/>
    <w:semiHidden/>
    <w:unhideWhenUsed/>
    <w:rsid w:val="00AF67CD"/>
    <w:rPr>
      <w:sz w:val="20"/>
      <w:szCs w:val="20"/>
    </w:rPr>
  </w:style>
  <w:style w:type="character" w:customStyle="1" w:styleId="CommentTextChar">
    <w:name w:val="Comment Text Char"/>
    <w:basedOn w:val="DefaultParagraphFont"/>
    <w:link w:val="CommentText"/>
    <w:uiPriority w:val="99"/>
    <w:semiHidden/>
    <w:rsid w:val="00AF67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7CD"/>
    <w:rPr>
      <w:b/>
      <w:bCs/>
    </w:rPr>
  </w:style>
  <w:style w:type="character" w:customStyle="1" w:styleId="CommentSubjectChar">
    <w:name w:val="Comment Subject Char"/>
    <w:basedOn w:val="CommentTextChar"/>
    <w:link w:val="CommentSubject"/>
    <w:uiPriority w:val="99"/>
    <w:semiHidden/>
    <w:rsid w:val="00AF67C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0311">
      <w:bodyDiv w:val="1"/>
      <w:marLeft w:val="0"/>
      <w:marRight w:val="0"/>
      <w:marTop w:val="0"/>
      <w:marBottom w:val="0"/>
      <w:divBdr>
        <w:top w:val="none" w:sz="0" w:space="0" w:color="auto"/>
        <w:left w:val="none" w:sz="0" w:space="0" w:color="auto"/>
        <w:bottom w:val="none" w:sz="0" w:space="0" w:color="auto"/>
        <w:right w:val="none" w:sz="0" w:space="0" w:color="auto"/>
      </w:divBdr>
    </w:div>
    <w:div w:id="6583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F3379-22FE-4766-BDCA-62EE0CD5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Miami Beach</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Huttenhoff, Michelle</dc:creator>
  <cp:lastModifiedBy>Royer, Silvia</cp:lastModifiedBy>
  <cp:revision>118</cp:revision>
  <cp:lastPrinted>2018-06-18T16:55:00Z</cp:lastPrinted>
  <dcterms:created xsi:type="dcterms:W3CDTF">2019-03-28T15:31:00Z</dcterms:created>
  <dcterms:modified xsi:type="dcterms:W3CDTF">2019-04-08T17:42:00Z</dcterms:modified>
</cp:coreProperties>
</file>