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7CF0" w14:textId="77777777" w:rsidR="00600A4E" w:rsidRDefault="00600A4E" w:rsidP="00600A4E">
      <w:pPr>
        <w:pStyle w:val="Header"/>
        <w:ind w:left="-360"/>
        <w:rPr>
          <w:b/>
          <w:color w:val="000080"/>
          <w:sz w:val="22"/>
          <w:szCs w:val="22"/>
        </w:rPr>
      </w:pPr>
    </w:p>
    <w:p w14:paraId="3DA2E951" w14:textId="77777777" w:rsidR="00600A4E" w:rsidRDefault="00D8345B" w:rsidP="00600A4E">
      <w:pPr>
        <w:pStyle w:val="Header"/>
        <w:rPr>
          <w:b/>
          <w:color w:val="000080"/>
          <w:sz w:val="22"/>
          <w:szCs w:val="22"/>
        </w:rPr>
      </w:pPr>
      <w:r>
        <w:rPr>
          <w:rFonts w:ascii="Futura Std Book" w:hAnsi="Futura Std Book"/>
          <w:noProof/>
          <w:color w:val="00237E"/>
          <w:sz w:val="16"/>
          <w:szCs w:val="16"/>
        </w:rPr>
        <w:drawing>
          <wp:anchor distT="0" distB="0" distL="114300" distR="114300" simplePos="0" relativeHeight="251660288" behindDoc="0" locked="0" layoutInCell="1" allowOverlap="1" wp14:anchorId="6DFE8179" wp14:editId="57B9F831">
            <wp:simplePos x="0" y="0"/>
            <wp:positionH relativeFrom="column">
              <wp:posOffset>19050</wp:posOffset>
            </wp:positionH>
            <wp:positionV relativeFrom="paragraph">
              <wp:posOffset>78740</wp:posOffset>
            </wp:positionV>
            <wp:extent cx="2607310" cy="354965"/>
            <wp:effectExtent l="0" t="0" r="2540" b="6985"/>
            <wp:wrapNone/>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7310" cy="354965"/>
                    </a:xfrm>
                    <a:prstGeom prst="rect">
                      <a:avLst/>
                    </a:prstGeom>
                  </pic:spPr>
                </pic:pic>
              </a:graphicData>
            </a:graphic>
            <wp14:sizeRelH relativeFrom="page">
              <wp14:pctWidth>0</wp14:pctWidth>
            </wp14:sizeRelH>
            <wp14:sizeRelV relativeFrom="page">
              <wp14:pctHeight>0</wp14:pctHeight>
            </wp14:sizeRelV>
          </wp:anchor>
        </w:drawing>
      </w:r>
    </w:p>
    <w:p w14:paraId="2DDD9215" w14:textId="77777777" w:rsidR="00600A4E" w:rsidRPr="00226270" w:rsidRDefault="00600A4E" w:rsidP="00600A4E">
      <w:pPr>
        <w:pStyle w:val="Header"/>
        <w:rPr>
          <w:b/>
          <w:color w:val="000080"/>
          <w:sz w:val="12"/>
          <w:szCs w:val="12"/>
        </w:rPr>
      </w:pPr>
    </w:p>
    <w:p w14:paraId="2839F850" w14:textId="77777777" w:rsidR="00600A4E" w:rsidRDefault="00600A4E" w:rsidP="00600A4E">
      <w:pPr>
        <w:pStyle w:val="Header"/>
        <w:rPr>
          <w:b/>
          <w:color w:val="003366"/>
          <w:sz w:val="12"/>
          <w:szCs w:val="12"/>
        </w:rPr>
      </w:pPr>
    </w:p>
    <w:p w14:paraId="52F7CFE1" w14:textId="77777777" w:rsidR="00600A4E" w:rsidRDefault="00600A4E" w:rsidP="00600A4E">
      <w:pPr>
        <w:pStyle w:val="Header"/>
        <w:rPr>
          <w:b/>
          <w:color w:val="003366"/>
          <w:sz w:val="12"/>
          <w:szCs w:val="12"/>
        </w:rPr>
      </w:pPr>
    </w:p>
    <w:p w14:paraId="07EEDB22" w14:textId="77777777" w:rsidR="00600A4E" w:rsidRDefault="00600A4E" w:rsidP="00600A4E">
      <w:pPr>
        <w:pStyle w:val="Header"/>
        <w:rPr>
          <w:b/>
          <w:color w:val="003366"/>
          <w:sz w:val="12"/>
          <w:szCs w:val="12"/>
        </w:rPr>
      </w:pPr>
    </w:p>
    <w:p w14:paraId="71596C82" w14:textId="77777777" w:rsidR="00600A4E" w:rsidRDefault="00600A4E" w:rsidP="00600A4E">
      <w:pPr>
        <w:pStyle w:val="Header"/>
        <w:rPr>
          <w:rFonts w:ascii="Futura Std Book" w:hAnsi="Futura Std Book"/>
          <w:color w:val="00237E"/>
          <w:sz w:val="16"/>
          <w:szCs w:val="16"/>
        </w:rPr>
      </w:pPr>
      <w:r w:rsidRPr="00703C25">
        <w:rPr>
          <w:rFonts w:ascii="Futura Md BT" w:hAnsi="Futura Md BT"/>
          <w:b/>
          <w:color w:val="00237E"/>
          <w:sz w:val="16"/>
          <w:szCs w:val="16"/>
        </w:rPr>
        <w:t>City of Miami Beach,</w:t>
      </w:r>
      <w:r w:rsidRPr="00703C25">
        <w:rPr>
          <w:rFonts w:ascii="Futura Lt BT" w:hAnsi="Futura Lt BT"/>
          <w:b/>
          <w:color w:val="00237E"/>
          <w:sz w:val="16"/>
          <w:szCs w:val="16"/>
        </w:rPr>
        <w:t xml:space="preserve"> </w:t>
      </w:r>
      <w:r>
        <w:rPr>
          <w:rFonts w:ascii="Futura Std Book" w:hAnsi="Futura Std Book"/>
          <w:color w:val="00237E"/>
          <w:sz w:val="16"/>
          <w:szCs w:val="16"/>
        </w:rPr>
        <w:t>1700 Convention Center Drive, Miami Beach, FL 33139,</w:t>
      </w:r>
      <w:r w:rsidRPr="00703C25">
        <w:rPr>
          <w:rFonts w:ascii="Futura Std Book" w:hAnsi="Futura Std Book"/>
          <w:color w:val="00237E"/>
          <w:sz w:val="16"/>
          <w:szCs w:val="16"/>
        </w:rPr>
        <w:t xml:space="preserve"> </w:t>
      </w:r>
      <w:hyperlink r:id="rId12" w:history="1">
        <w:r w:rsidRPr="00CB4373">
          <w:rPr>
            <w:rStyle w:val="Hyperlink"/>
            <w:rFonts w:ascii="Futura Std Book" w:hAnsi="Futura Std Book"/>
            <w:sz w:val="16"/>
            <w:szCs w:val="16"/>
          </w:rPr>
          <w:t>www.miamibeachfl.gov</w:t>
        </w:r>
      </w:hyperlink>
    </w:p>
    <w:p w14:paraId="0EA4AA2B" w14:textId="77777777" w:rsidR="00600A4E" w:rsidRPr="00703C25" w:rsidRDefault="00600A4E" w:rsidP="00600A4E">
      <w:pPr>
        <w:pStyle w:val="Header"/>
        <w:rPr>
          <w:rFonts w:ascii="Futura Lt BT" w:hAnsi="Futura Lt BT"/>
          <w:b/>
          <w:color w:val="00237E"/>
          <w:sz w:val="16"/>
          <w:szCs w:val="16"/>
        </w:rPr>
      </w:pPr>
    </w:p>
    <w:p w14:paraId="5E20FFAC" w14:textId="77777777" w:rsidR="00600A4E" w:rsidRPr="00C76363" w:rsidRDefault="00600A4E" w:rsidP="00600A4E">
      <w:pPr>
        <w:pStyle w:val="Header"/>
        <w:ind w:left="-360"/>
        <w:rPr>
          <w:b/>
          <w:color w:val="004896"/>
        </w:rPr>
      </w:pPr>
    </w:p>
    <w:p w14:paraId="6AF6958C" w14:textId="77777777" w:rsidR="0054459C" w:rsidRPr="000B0D9C" w:rsidRDefault="0054459C" w:rsidP="0054459C">
      <w:pPr>
        <w:pStyle w:val="Header"/>
        <w:tabs>
          <w:tab w:val="clear" w:pos="4320"/>
          <w:tab w:val="center" w:pos="7560"/>
        </w:tabs>
        <w:rPr>
          <w:rFonts w:ascii="Futura Std Book" w:hAnsi="Futura Std Book"/>
          <w:color w:val="00237E"/>
          <w:sz w:val="16"/>
          <w:szCs w:val="16"/>
        </w:rPr>
      </w:pPr>
      <w:r w:rsidRPr="000A4163">
        <w:rPr>
          <w:rFonts w:ascii="Futura Std Book" w:hAnsi="Futura Std Book"/>
          <w:color w:val="00237E"/>
          <w:sz w:val="18"/>
          <w:szCs w:val="18"/>
        </w:rPr>
        <w:t xml:space="preserve">OFFICE OF </w:t>
      </w:r>
      <w:r>
        <w:rPr>
          <w:rFonts w:ascii="Futura Std Book" w:hAnsi="Futura Std Book"/>
          <w:color w:val="00237E"/>
          <w:sz w:val="18"/>
          <w:szCs w:val="18"/>
        </w:rPr>
        <w:t xml:space="preserve">MARKETING &amp; </w:t>
      </w:r>
      <w:r w:rsidRPr="000A4163">
        <w:rPr>
          <w:rFonts w:ascii="Futura Std Book" w:hAnsi="Futura Std Book"/>
          <w:color w:val="00237E"/>
          <w:sz w:val="18"/>
          <w:szCs w:val="18"/>
        </w:rPr>
        <w:t>COMMUNICATIONS,</w:t>
      </w:r>
      <w:r>
        <w:rPr>
          <w:rFonts w:ascii="Futura Std Book" w:hAnsi="Futura Std Book"/>
          <w:color w:val="00237E"/>
          <w:sz w:val="18"/>
          <w:szCs w:val="18"/>
        </w:rPr>
        <w:t xml:space="preserve"> </w:t>
      </w:r>
      <w:r w:rsidRPr="000A4163">
        <w:rPr>
          <w:rFonts w:ascii="Futura Std Book" w:hAnsi="Futura Std Book"/>
          <w:color w:val="00237E"/>
          <w:sz w:val="16"/>
          <w:szCs w:val="16"/>
        </w:rPr>
        <w:t>Tel: 305.673.7575</w:t>
      </w:r>
      <w:r>
        <w:rPr>
          <w:rFonts w:ascii="Futura Std Book" w:hAnsi="Futura Std Book"/>
          <w:color w:val="00237E"/>
          <w:sz w:val="16"/>
          <w:szCs w:val="16"/>
        </w:rPr>
        <w:t xml:space="preserve"> </w:t>
      </w:r>
      <w:r w:rsidRPr="000A4163">
        <w:rPr>
          <w:rFonts w:ascii="Futura Std Book" w:hAnsi="Futura Std Book"/>
          <w:color w:val="00237E"/>
          <w:sz w:val="18"/>
          <w:szCs w:val="18"/>
        </w:rPr>
        <w:tab/>
      </w:r>
      <w:r>
        <w:rPr>
          <w:rFonts w:ascii="Futura Std Book" w:hAnsi="Futura Std Book"/>
          <w:color w:val="00237E"/>
          <w:sz w:val="18"/>
          <w:szCs w:val="18"/>
        </w:rPr>
        <w:t xml:space="preserve">                              </w:t>
      </w:r>
      <w:r>
        <w:rPr>
          <w:rFonts w:ascii="Futura Std Book" w:hAnsi="Futura Std Book"/>
          <w:color w:val="00237E"/>
          <w:sz w:val="30"/>
          <w:szCs w:val="30"/>
        </w:rPr>
        <w:t>Press Release</w:t>
      </w:r>
    </w:p>
    <w:p w14:paraId="10D402F7" w14:textId="609C3B8D" w:rsidR="0054459C" w:rsidRPr="00E14EA5" w:rsidRDefault="0054459C" w:rsidP="0054459C">
      <w:pPr>
        <w:pStyle w:val="Header"/>
        <w:tabs>
          <w:tab w:val="clear" w:pos="4320"/>
          <w:tab w:val="center" w:pos="7560"/>
        </w:tabs>
        <w:rPr>
          <w:rFonts w:ascii="Futura Std Book" w:hAnsi="Futura Std Book"/>
          <w:color w:val="00237E"/>
          <w:sz w:val="16"/>
          <w:szCs w:val="16"/>
        </w:rPr>
      </w:pPr>
      <w:r w:rsidRPr="00E14EA5">
        <w:rPr>
          <w:rFonts w:ascii="Futura Std Book" w:hAnsi="Futura Std Book"/>
          <w:color w:val="00237E"/>
          <w:sz w:val="16"/>
          <w:szCs w:val="16"/>
        </w:rPr>
        <w:t xml:space="preserve">Melissa Berthier, Email: melissaberthier@miamibeachfl.gov </w:t>
      </w:r>
      <w:r>
        <w:rPr>
          <w:rFonts w:ascii="Futura Std Book" w:hAnsi="Futura Std Book"/>
          <w:color w:val="00237E"/>
          <w:sz w:val="16"/>
          <w:szCs w:val="16"/>
        </w:rPr>
        <w:br/>
      </w:r>
      <w:r w:rsidR="00E80C6D">
        <w:rPr>
          <w:rFonts w:ascii="Futura Std Book" w:hAnsi="Futura Std Book"/>
          <w:color w:val="00237E"/>
          <w:sz w:val="16"/>
          <w:szCs w:val="16"/>
        </w:rPr>
        <w:t>Lissi Hernandez, Email: lissihernandez@miamibeachfl.gov</w:t>
      </w:r>
      <w:r w:rsidR="00E80C6D">
        <w:rPr>
          <w:rFonts w:ascii="Futura Std Book" w:hAnsi="Futura Std Book"/>
          <w:color w:val="00237E"/>
          <w:sz w:val="16"/>
          <w:szCs w:val="16"/>
        </w:rPr>
        <w:tab/>
      </w:r>
      <w:r w:rsidRPr="00E14EA5">
        <w:rPr>
          <w:rFonts w:ascii="Futura Std Book" w:hAnsi="Futura Std Book"/>
          <w:color w:val="00237E"/>
          <w:sz w:val="16"/>
          <w:szCs w:val="16"/>
        </w:rPr>
        <w:t xml:space="preserve"> </w:t>
      </w:r>
    </w:p>
    <w:p w14:paraId="40BF0999" w14:textId="77777777" w:rsidR="00600A4E" w:rsidRPr="00E14EA5" w:rsidRDefault="00600A4E" w:rsidP="00600A4E">
      <w:pPr>
        <w:pStyle w:val="Header"/>
        <w:tabs>
          <w:tab w:val="clear" w:pos="4320"/>
          <w:tab w:val="center" w:pos="7560"/>
        </w:tabs>
        <w:rPr>
          <w:rFonts w:ascii="Futura Std Book" w:hAnsi="Futura Std Book"/>
          <w:color w:val="00237E"/>
          <w:sz w:val="16"/>
          <w:szCs w:val="16"/>
        </w:rPr>
      </w:pPr>
    </w:p>
    <w:p w14:paraId="7BDFFA23" w14:textId="77777777" w:rsidR="00600A4E" w:rsidRPr="00DC5870" w:rsidRDefault="00600A4E" w:rsidP="00600A4E">
      <w:pPr>
        <w:rPr>
          <w:rFonts w:ascii="Futura Std Book" w:hAnsi="Futura Std Book"/>
          <w:sz w:val="22"/>
          <w:szCs w:val="22"/>
        </w:rPr>
      </w:pPr>
    </w:p>
    <w:p w14:paraId="0B7039FB" w14:textId="77777777" w:rsidR="00DE5B20" w:rsidRDefault="00DE5B20" w:rsidP="00DE5B20">
      <w:pPr>
        <w:rPr>
          <w:rFonts w:ascii="Arial" w:hAnsi="Arial" w:cs="Arial"/>
          <w:sz w:val="22"/>
          <w:szCs w:val="22"/>
        </w:rPr>
      </w:pPr>
      <w:bookmarkStart w:id="0" w:name="_Hlk176351443"/>
      <w:r>
        <w:rPr>
          <w:rFonts w:ascii="Arial" w:hAnsi="Arial" w:cs="Arial"/>
          <w:sz w:val="22"/>
          <w:szCs w:val="22"/>
        </w:rPr>
        <w:t>FOR IMMEDIATE RELEASE</w:t>
      </w:r>
    </w:p>
    <w:p w14:paraId="6B6D0DE6" w14:textId="1ACA5C06" w:rsidR="00DE5B20" w:rsidRDefault="00290969" w:rsidP="00DE5B20">
      <w:pPr>
        <w:rPr>
          <w:rFonts w:ascii="Arial" w:hAnsi="Arial" w:cs="Arial"/>
          <w:sz w:val="22"/>
          <w:szCs w:val="22"/>
        </w:rPr>
      </w:pPr>
      <w:r>
        <w:rPr>
          <w:rFonts w:ascii="Arial" w:hAnsi="Arial" w:cs="Arial"/>
          <w:sz w:val="22"/>
          <w:szCs w:val="22"/>
        </w:rPr>
        <w:t>September</w:t>
      </w:r>
      <w:r w:rsidR="00DC3786">
        <w:rPr>
          <w:rFonts w:ascii="Arial" w:hAnsi="Arial" w:cs="Arial"/>
          <w:sz w:val="22"/>
          <w:szCs w:val="22"/>
        </w:rPr>
        <w:t xml:space="preserve"> </w:t>
      </w:r>
      <w:r w:rsidR="00375D10">
        <w:rPr>
          <w:rFonts w:ascii="Arial" w:hAnsi="Arial" w:cs="Arial"/>
          <w:sz w:val="22"/>
          <w:szCs w:val="22"/>
        </w:rPr>
        <w:t>8</w:t>
      </w:r>
      <w:r w:rsidR="00DE5B20">
        <w:rPr>
          <w:rFonts w:ascii="Arial" w:hAnsi="Arial" w:cs="Arial"/>
          <w:sz w:val="22"/>
          <w:szCs w:val="22"/>
        </w:rPr>
        <w:t>, 202</w:t>
      </w:r>
      <w:r w:rsidR="00DC3786">
        <w:rPr>
          <w:rFonts w:ascii="Arial" w:hAnsi="Arial" w:cs="Arial"/>
          <w:sz w:val="22"/>
          <w:szCs w:val="22"/>
        </w:rPr>
        <w:t>5</w:t>
      </w:r>
    </w:p>
    <w:p w14:paraId="51BB27D7" w14:textId="77777777" w:rsidR="00DE5B20" w:rsidRDefault="00DE5B20" w:rsidP="00DE5B20">
      <w:pPr>
        <w:rPr>
          <w:rFonts w:ascii="Arial" w:hAnsi="Arial" w:cs="Arial"/>
          <w:sz w:val="22"/>
          <w:szCs w:val="22"/>
        </w:rPr>
      </w:pPr>
    </w:p>
    <w:p w14:paraId="13F4438B" w14:textId="0D705BC2" w:rsidR="00DE5B20" w:rsidRDefault="00DE5B20" w:rsidP="00DE5B20">
      <w:pPr>
        <w:jc w:val="center"/>
        <w:rPr>
          <w:rFonts w:ascii="Arial" w:hAnsi="Arial" w:cs="Arial"/>
          <w:b/>
          <w:sz w:val="28"/>
          <w:szCs w:val="28"/>
        </w:rPr>
      </w:pPr>
      <w:r>
        <w:rPr>
          <w:rFonts w:ascii="Arial" w:hAnsi="Arial" w:cs="Arial"/>
          <w:b/>
          <w:sz w:val="28"/>
          <w:szCs w:val="28"/>
        </w:rPr>
        <w:t>Miami Beach First Responders Mark 2</w:t>
      </w:r>
      <w:r w:rsidR="00DC3786">
        <w:rPr>
          <w:rFonts w:ascii="Arial" w:hAnsi="Arial" w:cs="Arial"/>
          <w:b/>
          <w:sz w:val="28"/>
          <w:szCs w:val="28"/>
        </w:rPr>
        <w:t>4</w:t>
      </w:r>
      <w:r>
        <w:rPr>
          <w:rFonts w:ascii="Arial" w:hAnsi="Arial" w:cs="Arial"/>
          <w:b/>
          <w:sz w:val="28"/>
          <w:szCs w:val="28"/>
        </w:rPr>
        <w:t>-Year Anniversary of 9/11</w:t>
      </w:r>
    </w:p>
    <w:p w14:paraId="1CCFD635" w14:textId="71123379" w:rsidR="00DE5B20" w:rsidRDefault="00DE5B20" w:rsidP="00DE5B20">
      <w:pPr>
        <w:ind w:left="360"/>
        <w:jc w:val="center"/>
        <w:rPr>
          <w:rFonts w:ascii="Arial" w:hAnsi="Arial" w:cs="Arial"/>
          <w:i/>
          <w:sz w:val="19"/>
          <w:szCs w:val="19"/>
        </w:rPr>
      </w:pPr>
      <w:r>
        <w:rPr>
          <w:rFonts w:ascii="Arial" w:hAnsi="Arial" w:cs="Arial"/>
          <w:i/>
          <w:sz w:val="19"/>
          <w:szCs w:val="19"/>
        </w:rPr>
        <w:t xml:space="preserve">— </w:t>
      </w:r>
      <w:r>
        <w:rPr>
          <w:rFonts w:ascii="Arial" w:hAnsi="Arial" w:cs="Arial"/>
          <w:i/>
          <w:iCs/>
          <w:sz w:val="22"/>
          <w:szCs w:val="22"/>
        </w:rPr>
        <w:t xml:space="preserve">A joint observance will be held at 8:30 a.m. on </w:t>
      </w:r>
      <w:r w:rsidR="00DC3786">
        <w:rPr>
          <w:rFonts w:ascii="Arial" w:hAnsi="Arial" w:cs="Arial"/>
          <w:i/>
          <w:iCs/>
          <w:sz w:val="22"/>
          <w:szCs w:val="22"/>
        </w:rPr>
        <w:t>Thurs</w:t>
      </w:r>
      <w:r w:rsidR="00E80C6D">
        <w:rPr>
          <w:rFonts w:ascii="Arial" w:hAnsi="Arial" w:cs="Arial"/>
          <w:i/>
          <w:iCs/>
          <w:sz w:val="22"/>
          <w:szCs w:val="22"/>
        </w:rPr>
        <w:t>day</w:t>
      </w:r>
      <w:r>
        <w:rPr>
          <w:rFonts w:ascii="Arial" w:hAnsi="Arial" w:cs="Arial"/>
          <w:i/>
          <w:iCs/>
          <w:sz w:val="22"/>
          <w:szCs w:val="22"/>
        </w:rPr>
        <w:t>, Sept. 11, 202</w:t>
      </w:r>
      <w:r w:rsidR="00DC3786">
        <w:rPr>
          <w:rFonts w:ascii="Arial" w:hAnsi="Arial" w:cs="Arial"/>
          <w:i/>
          <w:iCs/>
          <w:sz w:val="22"/>
          <w:szCs w:val="22"/>
        </w:rPr>
        <w:t>5</w:t>
      </w:r>
      <w:r>
        <w:rPr>
          <w:rFonts w:ascii="Arial" w:hAnsi="Arial" w:cs="Arial"/>
          <w:i/>
          <w:iCs/>
          <w:sz w:val="22"/>
          <w:szCs w:val="22"/>
        </w:rPr>
        <w:t xml:space="preserve"> </w:t>
      </w:r>
      <w:r>
        <w:rPr>
          <w:rFonts w:ascii="Arial" w:hAnsi="Arial" w:cs="Arial"/>
          <w:i/>
          <w:sz w:val="19"/>
          <w:szCs w:val="19"/>
        </w:rPr>
        <w:t>—</w:t>
      </w:r>
    </w:p>
    <w:p w14:paraId="6C597742" w14:textId="77777777" w:rsidR="00DE5B20" w:rsidRDefault="00DE5B20" w:rsidP="00DE5B20">
      <w:pPr>
        <w:pStyle w:val="ListParagraph"/>
        <w:rPr>
          <w:rFonts w:ascii="Arial" w:hAnsi="Arial" w:cs="Arial"/>
          <w:i/>
          <w:sz w:val="20"/>
          <w:szCs w:val="20"/>
        </w:rPr>
      </w:pPr>
    </w:p>
    <w:p w14:paraId="57B54C16" w14:textId="4546C576" w:rsidR="00DC3786" w:rsidRPr="00DC3786" w:rsidRDefault="00DE5B20" w:rsidP="00DC3786">
      <w:pPr>
        <w:rPr>
          <w:rFonts w:ascii="Arial" w:hAnsi="Arial" w:cs="Arial"/>
          <w:sz w:val="22"/>
          <w:szCs w:val="22"/>
        </w:rPr>
      </w:pPr>
      <w:r>
        <w:rPr>
          <w:rFonts w:ascii="Arial" w:hAnsi="Arial" w:cs="Arial"/>
          <w:b/>
          <w:sz w:val="22"/>
          <w:szCs w:val="22"/>
        </w:rPr>
        <w:t>Miami Beach, FL</w:t>
      </w:r>
      <w:r>
        <w:rPr>
          <w:rFonts w:ascii="Arial" w:hAnsi="Arial" w:cs="Arial"/>
          <w:bCs/>
          <w:sz w:val="22"/>
          <w:szCs w:val="22"/>
        </w:rPr>
        <w:t xml:space="preserve"> – </w:t>
      </w:r>
      <w:r w:rsidR="00DC3786" w:rsidRPr="00DC3786">
        <w:rPr>
          <w:rFonts w:ascii="Arial" w:hAnsi="Arial" w:cs="Arial"/>
          <w:sz w:val="22"/>
          <w:szCs w:val="22"/>
        </w:rPr>
        <w:t xml:space="preserve">First responders from the City of Miami Beach Fire and Police Departments will come together on </w:t>
      </w:r>
      <w:r w:rsidR="00DC3786" w:rsidRPr="00E41020">
        <w:rPr>
          <w:rFonts w:ascii="Arial" w:hAnsi="Arial" w:cs="Arial"/>
          <w:b/>
          <w:bCs/>
          <w:sz w:val="22"/>
          <w:szCs w:val="22"/>
        </w:rPr>
        <w:t>Thursday, Sept. 11, 2025</w:t>
      </w:r>
      <w:r w:rsidR="00DC3786" w:rsidRPr="00DC3786">
        <w:rPr>
          <w:rFonts w:ascii="Arial" w:hAnsi="Arial" w:cs="Arial"/>
          <w:sz w:val="22"/>
          <w:szCs w:val="22"/>
        </w:rPr>
        <w:t>, for a joint ceremony honoring the 2,977 lives lost in the 9/11 terror attacks more than two decades ago.</w:t>
      </w:r>
    </w:p>
    <w:p w14:paraId="6134CC78" w14:textId="77777777" w:rsidR="00DC3786" w:rsidRPr="00DC3786" w:rsidRDefault="00DC3786" w:rsidP="00DC3786">
      <w:pPr>
        <w:rPr>
          <w:rFonts w:ascii="Arial" w:hAnsi="Arial" w:cs="Arial"/>
          <w:sz w:val="22"/>
          <w:szCs w:val="22"/>
        </w:rPr>
      </w:pPr>
    </w:p>
    <w:p w14:paraId="75D7EEC3" w14:textId="77777777" w:rsidR="00592446" w:rsidRPr="00592446" w:rsidRDefault="00592446" w:rsidP="00592446">
      <w:pPr>
        <w:rPr>
          <w:rFonts w:ascii="Arial" w:hAnsi="Arial" w:cs="Arial"/>
          <w:sz w:val="22"/>
          <w:szCs w:val="22"/>
        </w:rPr>
      </w:pPr>
      <w:r w:rsidRPr="00592446">
        <w:rPr>
          <w:rFonts w:ascii="Arial" w:hAnsi="Arial" w:cs="Arial"/>
          <w:sz w:val="22"/>
          <w:szCs w:val="22"/>
        </w:rPr>
        <w:t xml:space="preserve">“September 11 reminds us of both the devastating loss of innocent lives and the extraordinary courage of our nation’s first responders," said </w:t>
      </w:r>
      <w:r w:rsidRPr="00592446">
        <w:rPr>
          <w:rFonts w:ascii="Arial" w:hAnsi="Arial" w:cs="Arial"/>
          <w:b/>
          <w:bCs/>
          <w:sz w:val="22"/>
          <w:szCs w:val="22"/>
        </w:rPr>
        <w:t>Miami Beach Mayor Steven Meiner</w:t>
      </w:r>
      <w:r w:rsidRPr="00592446">
        <w:rPr>
          <w:rFonts w:ascii="Arial" w:hAnsi="Arial" w:cs="Arial"/>
          <w:sz w:val="22"/>
          <w:szCs w:val="22"/>
        </w:rPr>
        <w:t>. "We honor the firefighters and police officers who ran toward danger to save others, and whose sacrifice is a powerful example of the strength, duty, and patriotism that define America as we stand with our own Miami Beach Police and Fire Departments who carry that legacy forward every day."</w:t>
      </w:r>
    </w:p>
    <w:p w14:paraId="69A347CB" w14:textId="77777777" w:rsidR="00147408" w:rsidRPr="00DC3786" w:rsidRDefault="00147408" w:rsidP="00DC3786">
      <w:pPr>
        <w:rPr>
          <w:rFonts w:ascii="Arial" w:hAnsi="Arial" w:cs="Arial"/>
          <w:sz w:val="22"/>
          <w:szCs w:val="22"/>
        </w:rPr>
      </w:pPr>
    </w:p>
    <w:p w14:paraId="55045155" w14:textId="77777777" w:rsidR="00290969" w:rsidRDefault="00290969" w:rsidP="00290969">
      <w:pPr>
        <w:spacing w:line="240" w:lineRule="exact"/>
        <w:rPr>
          <w:rFonts w:ascii="Arial" w:hAnsi="Arial" w:cs="Arial"/>
          <w:sz w:val="22"/>
          <w:szCs w:val="22"/>
        </w:rPr>
      </w:pPr>
      <w:r>
        <w:rPr>
          <w:rFonts w:ascii="Arial" w:hAnsi="Arial" w:cs="Arial"/>
          <w:sz w:val="22"/>
          <w:szCs w:val="22"/>
        </w:rPr>
        <w:t xml:space="preserve">The Miami Beach ceremony will </w:t>
      </w:r>
      <w:r w:rsidRPr="008C2EB8">
        <w:rPr>
          <w:rFonts w:ascii="Arial" w:hAnsi="Arial" w:cs="Arial"/>
          <w:b/>
          <w:bCs/>
          <w:sz w:val="22"/>
          <w:szCs w:val="22"/>
        </w:rPr>
        <w:t>begin at 8:30 a.m.</w:t>
      </w:r>
      <w:r>
        <w:rPr>
          <w:rFonts w:ascii="Arial" w:hAnsi="Arial" w:cs="Arial"/>
          <w:sz w:val="22"/>
          <w:szCs w:val="22"/>
        </w:rPr>
        <w:t xml:space="preserve"> outside Fire Station 2. A moment of silence will be observed at 8:46 a.m. as first responders lower the American flag to half-staff.  </w:t>
      </w:r>
    </w:p>
    <w:p w14:paraId="42DB95D3" w14:textId="77777777" w:rsidR="00290969" w:rsidRDefault="00290969" w:rsidP="00290969">
      <w:pPr>
        <w:rPr>
          <w:rFonts w:ascii="Arial" w:hAnsi="Arial" w:cs="Arial"/>
          <w:sz w:val="22"/>
          <w:szCs w:val="22"/>
        </w:rPr>
      </w:pPr>
    </w:p>
    <w:p w14:paraId="21B11C4D" w14:textId="11249101" w:rsidR="00290969" w:rsidRDefault="00290969" w:rsidP="00290969">
      <w:pPr>
        <w:rPr>
          <w:rFonts w:ascii="Arial" w:hAnsi="Arial" w:cs="Arial"/>
          <w:sz w:val="22"/>
          <w:szCs w:val="22"/>
        </w:rPr>
      </w:pPr>
      <w:r>
        <w:rPr>
          <w:rFonts w:ascii="Arial" w:hAnsi="Arial" w:cs="Arial"/>
          <w:sz w:val="22"/>
          <w:szCs w:val="22"/>
        </w:rPr>
        <w:t xml:space="preserve">The total number of victims includes the first responders who died while attempting to assist other victims but does not include the 19 terrorists killed while perpetrating the attacks that began with four hijacked airliners on Sept. 11, 2001. </w:t>
      </w:r>
    </w:p>
    <w:p w14:paraId="2297681A" w14:textId="77777777" w:rsidR="00290969" w:rsidRDefault="00290969" w:rsidP="00290969">
      <w:pPr>
        <w:rPr>
          <w:rFonts w:ascii="Arial" w:hAnsi="Arial" w:cs="Arial"/>
          <w:sz w:val="22"/>
          <w:szCs w:val="22"/>
        </w:rPr>
      </w:pPr>
    </w:p>
    <w:p w14:paraId="258174C7" w14:textId="77777777" w:rsidR="00290969" w:rsidRDefault="00290969" w:rsidP="00290969">
      <w:pPr>
        <w:rPr>
          <w:rFonts w:ascii="Arial" w:hAnsi="Arial" w:cs="Arial"/>
          <w:sz w:val="22"/>
          <w:szCs w:val="22"/>
        </w:rPr>
      </w:pPr>
      <w:r>
        <w:rPr>
          <w:rFonts w:ascii="Arial" w:hAnsi="Arial" w:cs="Arial"/>
          <w:sz w:val="22"/>
          <w:szCs w:val="22"/>
        </w:rPr>
        <w:t>Two aircraft were flown into the towers of the World Trade Center in New York City while another was flown into the Pentagon. The remaining aircraft crashed into a Pennsylvania field when passengers bravely resisted their attackers.</w:t>
      </w:r>
    </w:p>
    <w:p w14:paraId="1DAE3B05" w14:textId="77777777" w:rsidR="00DE5B20" w:rsidRDefault="00DE5B20" w:rsidP="00DE5B20">
      <w:pPr>
        <w:rPr>
          <w:rFonts w:ascii="Arial" w:hAnsi="Arial" w:cs="Arial"/>
          <w:sz w:val="22"/>
          <w:szCs w:val="22"/>
        </w:rPr>
      </w:pPr>
    </w:p>
    <w:p w14:paraId="401AE2BE" w14:textId="77777777" w:rsidR="00DE5B20" w:rsidRDefault="00DE5B20" w:rsidP="00DE5B20">
      <w:pPr>
        <w:jc w:val="center"/>
        <w:rPr>
          <w:rFonts w:ascii="Arial" w:hAnsi="Arial" w:cs="Arial"/>
          <w:sz w:val="22"/>
          <w:szCs w:val="22"/>
        </w:rPr>
      </w:pPr>
      <w:r>
        <w:rPr>
          <w:rFonts w:ascii="Arial" w:hAnsi="Arial" w:cs="Arial"/>
          <w:sz w:val="22"/>
          <w:szCs w:val="22"/>
        </w:rPr>
        <w:t>###</w:t>
      </w:r>
    </w:p>
    <w:p w14:paraId="62796824" w14:textId="77777777" w:rsidR="00DE5B20" w:rsidRDefault="00DE5B20" w:rsidP="00DE5B20">
      <w:pPr>
        <w:ind w:left="360"/>
        <w:jc w:val="center"/>
        <w:rPr>
          <w:rFonts w:ascii="Arial" w:hAnsi="Arial" w:cs="Arial"/>
          <w:b/>
          <w:bCs/>
        </w:rPr>
      </w:pPr>
    </w:p>
    <w:p w14:paraId="33192048" w14:textId="639D4750" w:rsidR="00DE5B20" w:rsidRPr="00DC3786" w:rsidRDefault="00DE5B20" w:rsidP="00DE5B20">
      <w:pPr>
        <w:rPr>
          <w:rFonts w:ascii="Arial" w:hAnsi="Arial" w:cs="Arial"/>
          <w:sz w:val="22"/>
          <w:szCs w:val="22"/>
        </w:rPr>
      </w:pPr>
      <w:r>
        <w:rPr>
          <w:rFonts w:ascii="Arial" w:hAnsi="Arial" w:cs="Arial"/>
          <w:b/>
          <w:bCs/>
          <w:sz w:val="22"/>
          <w:szCs w:val="22"/>
        </w:rPr>
        <w:t xml:space="preserve">What: </w:t>
      </w:r>
      <w:r>
        <w:rPr>
          <w:rFonts w:ascii="Arial" w:hAnsi="Arial" w:cs="Arial"/>
          <w:sz w:val="22"/>
          <w:szCs w:val="22"/>
        </w:rPr>
        <w:t xml:space="preserve">City of Miami Beach Joint 9/11 Remembrance Ceremony </w:t>
      </w:r>
    </w:p>
    <w:p w14:paraId="00CE19E2" w14:textId="5AD4CE4A" w:rsidR="00DE5B20" w:rsidRPr="00DC3786" w:rsidRDefault="00DE5B20" w:rsidP="00DE5B20">
      <w:pPr>
        <w:rPr>
          <w:rFonts w:ascii="Arial" w:hAnsi="Arial" w:cs="Arial"/>
          <w:sz w:val="22"/>
          <w:szCs w:val="22"/>
        </w:rPr>
      </w:pPr>
      <w:r>
        <w:rPr>
          <w:rFonts w:ascii="Arial" w:hAnsi="Arial" w:cs="Arial"/>
          <w:b/>
          <w:bCs/>
          <w:sz w:val="22"/>
          <w:szCs w:val="22"/>
        </w:rPr>
        <w:t>When:</w:t>
      </w:r>
      <w:r>
        <w:rPr>
          <w:rFonts w:ascii="Arial" w:hAnsi="Arial" w:cs="Arial"/>
          <w:sz w:val="22"/>
          <w:szCs w:val="22"/>
        </w:rPr>
        <w:t xml:space="preserve"> </w:t>
      </w:r>
      <w:r w:rsidR="00E41020">
        <w:rPr>
          <w:rFonts w:ascii="Arial" w:hAnsi="Arial" w:cs="Arial"/>
          <w:sz w:val="22"/>
          <w:szCs w:val="22"/>
        </w:rPr>
        <w:t>Thur</w:t>
      </w:r>
      <w:r w:rsidR="00E80C6D">
        <w:rPr>
          <w:rFonts w:ascii="Arial" w:hAnsi="Arial" w:cs="Arial"/>
          <w:sz w:val="22"/>
          <w:szCs w:val="22"/>
        </w:rPr>
        <w:t>sday</w:t>
      </w:r>
      <w:r>
        <w:rPr>
          <w:rFonts w:ascii="Arial" w:hAnsi="Arial" w:cs="Arial"/>
          <w:sz w:val="22"/>
          <w:szCs w:val="22"/>
        </w:rPr>
        <w:t xml:space="preserve">, Sept. 11 at 8:30 a.m. </w:t>
      </w:r>
    </w:p>
    <w:p w14:paraId="7DC3927E" w14:textId="334F2067" w:rsidR="00DE5B20" w:rsidRDefault="00DE5B20" w:rsidP="00DE5B20">
      <w:pPr>
        <w:rPr>
          <w:rFonts w:ascii="Arial" w:hAnsi="Arial" w:cs="Arial"/>
          <w:b/>
          <w:bCs/>
          <w:sz w:val="22"/>
          <w:szCs w:val="22"/>
        </w:rPr>
      </w:pPr>
      <w:r>
        <w:rPr>
          <w:rFonts w:ascii="Arial" w:hAnsi="Arial" w:cs="Arial"/>
          <w:b/>
          <w:bCs/>
          <w:sz w:val="22"/>
          <w:szCs w:val="22"/>
        </w:rPr>
        <w:t xml:space="preserve">Where: </w:t>
      </w:r>
      <w:r>
        <w:rPr>
          <w:rFonts w:ascii="Arial" w:hAnsi="Arial" w:cs="Arial"/>
          <w:sz w:val="22"/>
          <w:szCs w:val="22"/>
        </w:rPr>
        <w:t>Fire Station 2 at 2300 Pine Tree Drive, Miami Beach</w:t>
      </w:r>
      <w:r w:rsidR="00937BAA">
        <w:rPr>
          <w:rFonts w:ascii="Arial" w:hAnsi="Arial" w:cs="Arial"/>
          <w:sz w:val="22"/>
          <w:szCs w:val="22"/>
        </w:rPr>
        <w:t xml:space="preserve"> </w:t>
      </w:r>
      <w:r w:rsidR="00937BAA" w:rsidRPr="00937BAA">
        <w:rPr>
          <w:rFonts w:ascii="Arial" w:hAnsi="Arial" w:cs="Arial"/>
          <w:sz w:val="22"/>
          <w:szCs w:val="22"/>
        </w:rPr>
        <w:t xml:space="preserve">or </w:t>
      </w:r>
      <w:r w:rsidR="00937BAA" w:rsidRPr="00937BAA">
        <w:rPr>
          <w:rFonts w:ascii="Arial" w:hAnsi="Arial" w:cs="Arial"/>
          <w:sz w:val="22"/>
          <w:szCs w:val="22"/>
        </w:rPr>
        <w:t>locate our Fire Station using What3Words: ///</w:t>
      </w:r>
      <w:proofErr w:type="spellStart"/>
      <w:proofErr w:type="gramStart"/>
      <w:r w:rsidR="00937BAA" w:rsidRPr="00937BAA">
        <w:rPr>
          <w:rFonts w:ascii="Arial" w:hAnsi="Arial" w:cs="Arial"/>
          <w:sz w:val="22"/>
          <w:szCs w:val="22"/>
        </w:rPr>
        <w:t>pushing.skills</w:t>
      </w:r>
      <w:proofErr w:type="gramEnd"/>
      <w:r w:rsidR="00937BAA" w:rsidRPr="00937BAA">
        <w:rPr>
          <w:rFonts w:ascii="Arial" w:hAnsi="Arial" w:cs="Arial"/>
          <w:sz w:val="22"/>
          <w:szCs w:val="22"/>
        </w:rPr>
        <w:t>.savers</w:t>
      </w:r>
      <w:proofErr w:type="spellEnd"/>
    </w:p>
    <w:p w14:paraId="0F12D76D" w14:textId="77777777" w:rsidR="00600A4E" w:rsidRPr="008F1A29" w:rsidRDefault="00600A4E" w:rsidP="00600A4E">
      <w:pPr>
        <w:jc w:val="center"/>
        <w:rPr>
          <w:rFonts w:ascii="Arial" w:hAnsi="Arial" w:cs="Arial"/>
          <w:sz w:val="22"/>
          <w:szCs w:val="22"/>
        </w:rPr>
      </w:pPr>
    </w:p>
    <w:p w14:paraId="60DF34EE" w14:textId="77777777" w:rsidR="00D07935" w:rsidRPr="002D3ABA" w:rsidRDefault="00600A4E" w:rsidP="002D3ABA">
      <w:pPr>
        <w:jc w:val="center"/>
        <w:rPr>
          <w:rFonts w:ascii="Futura Std Book" w:hAnsi="Futura Std Book" w:cs="Tahoma"/>
          <w:i/>
          <w:color w:val="00237E"/>
          <w:sz w:val="12"/>
          <w:szCs w:val="12"/>
        </w:rPr>
      </w:pPr>
      <w:r>
        <w:rPr>
          <w:rFonts w:ascii="Futura Std Book" w:hAnsi="Futura Std Book" w:cs="Tahoma"/>
          <w:i/>
          <w:color w:val="00237E"/>
          <w:sz w:val="16"/>
          <w:szCs w:val="16"/>
        </w:rPr>
        <w:br/>
      </w:r>
      <w:r w:rsidRPr="00E42098">
        <w:rPr>
          <w:rFonts w:ascii="Garamond" w:hAnsi="Garamond"/>
          <w:i/>
          <w:iCs/>
          <w:color w:val="000000"/>
          <w:sz w:val="13"/>
          <w:szCs w:val="13"/>
        </w:rPr>
        <w:t>To request this material in alternate format, sign language interpreter (five-day notice required), information on access for persons with disabilities, and/or any accommodation to review any document or participate in any city-sponsored proceedings, call 305.604.2489</w:t>
      </w:r>
      <w:r w:rsidRPr="00E42098">
        <w:rPr>
          <w:rFonts w:ascii="Garamond" w:hAnsi="Garamond"/>
          <w:color w:val="000000"/>
          <w:sz w:val="13"/>
          <w:szCs w:val="13"/>
        </w:rPr>
        <w:t xml:space="preserve"> and </w:t>
      </w:r>
      <w:r w:rsidRPr="00E42098">
        <w:rPr>
          <w:rFonts w:ascii="Garamond" w:hAnsi="Garamond"/>
          <w:i/>
          <w:iCs/>
          <w:color w:val="000000"/>
          <w:sz w:val="13"/>
          <w:szCs w:val="13"/>
        </w:rPr>
        <w:t>select 1 for English or 2 for Spanish, then option 6; TTY users may call via 711 (Florida Relay Service).</w:t>
      </w:r>
      <w:bookmarkEnd w:id="0"/>
    </w:p>
    <w:sectPr w:rsidR="00D07935" w:rsidRPr="002D3ABA" w:rsidSect="00503367">
      <w:footerReference w:type="default" r:id="rId13"/>
      <w:pgSz w:w="12240" w:h="15840"/>
      <w:pgMar w:top="900" w:right="1440" w:bottom="360" w:left="1530" w:header="720" w:footer="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545D" w14:textId="77777777" w:rsidR="00C639EE" w:rsidRDefault="00C639EE">
      <w:r>
        <w:separator/>
      </w:r>
    </w:p>
  </w:endnote>
  <w:endnote w:type="continuationSeparator" w:id="0">
    <w:p w14:paraId="7DD9838F" w14:textId="77777777" w:rsidR="00C639EE" w:rsidRDefault="00C6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Futura Md BT">
    <w:altName w:val="Century Gothic"/>
    <w:charset w:val="00"/>
    <w:family w:val="swiss"/>
    <w:pitch w:val="variable"/>
    <w:sig w:usb0="00000087" w:usb1="00000000" w:usb2="00000000" w:usb3="00000000" w:csb0="0000001B" w:csb1="00000000"/>
  </w:font>
  <w:font w:name="Futura Lt BT">
    <w:altName w:val="Century Gothic"/>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Futura Std Light">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A6F4" w14:textId="77777777" w:rsidR="00E80C6D" w:rsidRDefault="00E80C6D" w:rsidP="004D5F5E">
    <w:pPr>
      <w:pStyle w:val="Footer"/>
      <w:ind w:right="-360"/>
      <w:jc w:val="center"/>
      <w:rPr>
        <w:rFonts w:ascii="Futura Std Light" w:hAnsi="Futura Std Light"/>
        <w:i/>
        <w:color w:val="003366"/>
        <w:spacing w:val="-5"/>
        <w:sz w:val="16"/>
        <w:szCs w:val="16"/>
      </w:rPr>
    </w:pPr>
  </w:p>
  <w:p w14:paraId="2CCF8AED" w14:textId="77777777" w:rsidR="00E80C6D" w:rsidRDefault="00E80C6D" w:rsidP="004D5F5E">
    <w:pPr>
      <w:pStyle w:val="Footer"/>
      <w:ind w:right="-360"/>
      <w:jc w:val="center"/>
      <w:rPr>
        <w:rFonts w:ascii="Futura Std Light" w:hAnsi="Futura Std Light"/>
        <w:i/>
        <w:color w:val="003366"/>
        <w:spacing w:val="-5"/>
        <w:sz w:val="16"/>
        <w:szCs w:val="16"/>
      </w:rPr>
    </w:pPr>
  </w:p>
  <w:p w14:paraId="311166FD" w14:textId="77777777" w:rsidR="00E80C6D" w:rsidRPr="00C45BA2" w:rsidRDefault="00530244" w:rsidP="004D5F5E">
    <w:pPr>
      <w:pStyle w:val="Footer"/>
      <w:ind w:right="-360"/>
      <w:jc w:val="center"/>
      <w:rPr>
        <w:rFonts w:ascii="Futura Std Light" w:hAnsi="Futura Std Light"/>
        <w:i/>
        <w:color w:val="003366"/>
        <w:spacing w:val="-5"/>
        <w:sz w:val="16"/>
        <w:szCs w:val="16"/>
      </w:rPr>
    </w:pPr>
    <w:r w:rsidRPr="00C45BA2">
      <w:rPr>
        <w:rFonts w:ascii="Futura Std Light" w:hAnsi="Futura Std Light"/>
        <w:i/>
        <w:color w:val="003366"/>
        <w:spacing w:val="-5"/>
        <w:sz w:val="16"/>
        <w:szCs w:val="16"/>
      </w:rPr>
      <w:t>We are committed to providing excellent public service and safety to all who live, work and play in our vibrant, tropical</w:t>
    </w:r>
    <w:r>
      <w:rPr>
        <w:rFonts w:ascii="Futura Std Light" w:hAnsi="Futura Std Light"/>
        <w:i/>
        <w:color w:val="003366"/>
        <w:spacing w:val="-5"/>
        <w:sz w:val="16"/>
        <w:szCs w:val="16"/>
      </w:rPr>
      <w:t>,</w:t>
    </w:r>
    <w:r w:rsidRPr="00C45BA2">
      <w:rPr>
        <w:rFonts w:ascii="Futura Std Light" w:hAnsi="Futura Std Light"/>
        <w:i/>
        <w:color w:val="003366"/>
        <w:spacing w:val="-5"/>
        <w:sz w:val="16"/>
        <w:szCs w:val="16"/>
      </w:rPr>
      <w:t xml:space="preserve"> historic community.</w:t>
    </w:r>
  </w:p>
  <w:p w14:paraId="03A8B6EE" w14:textId="77777777" w:rsidR="00E80C6D" w:rsidRDefault="00E80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0E49" w14:textId="77777777" w:rsidR="00C639EE" w:rsidRDefault="00C639EE">
      <w:r>
        <w:separator/>
      </w:r>
    </w:p>
  </w:footnote>
  <w:footnote w:type="continuationSeparator" w:id="0">
    <w:p w14:paraId="72633F6E" w14:textId="77777777" w:rsidR="00C639EE" w:rsidRDefault="00C63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3585"/>
    <w:multiLevelType w:val="hybridMultilevel"/>
    <w:tmpl w:val="9CE0D1C0"/>
    <w:lvl w:ilvl="0" w:tplc="36FCF116">
      <w:start w:val="50"/>
      <w:numFmt w:val="bullet"/>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3748A8"/>
    <w:multiLevelType w:val="multilevel"/>
    <w:tmpl w:val="2192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71914"/>
    <w:multiLevelType w:val="hybridMultilevel"/>
    <w:tmpl w:val="CFFC8A72"/>
    <w:lvl w:ilvl="0" w:tplc="BAE6841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DAB5CF7"/>
    <w:multiLevelType w:val="hybridMultilevel"/>
    <w:tmpl w:val="7F02DAF6"/>
    <w:lvl w:ilvl="0" w:tplc="D1761CB4">
      <w:numFmt w:val="bullet"/>
      <w:lvlText w:val="—"/>
      <w:lvlJc w:val="left"/>
      <w:pPr>
        <w:ind w:left="720" w:hanging="360"/>
      </w:pPr>
      <w:rPr>
        <w:rFonts w:ascii="Arial" w:eastAsia="Times New Roma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643132">
    <w:abstractNumId w:val="3"/>
  </w:num>
  <w:num w:numId="2" w16cid:durableId="1477991753">
    <w:abstractNumId w:val="0"/>
  </w:num>
  <w:num w:numId="3" w16cid:durableId="2075271510">
    <w:abstractNumId w:val="1"/>
  </w:num>
  <w:num w:numId="4" w16cid:durableId="382023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86"/>
    <w:rsid w:val="0000625F"/>
    <w:rsid w:val="00010FA3"/>
    <w:rsid w:val="0001223E"/>
    <w:rsid w:val="00013D6A"/>
    <w:rsid w:val="00013D6B"/>
    <w:rsid w:val="00033BCE"/>
    <w:rsid w:val="00060CF7"/>
    <w:rsid w:val="000652E1"/>
    <w:rsid w:val="0006682F"/>
    <w:rsid w:val="000B232F"/>
    <w:rsid w:val="000C42B6"/>
    <w:rsid w:val="000E66DE"/>
    <w:rsid w:val="00125B0B"/>
    <w:rsid w:val="00144859"/>
    <w:rsid w:val="001465D9"/>
    <w:rsid w:val="00147408"/>
    <w:rsid w:val="00147497"/>
    <w:rsid w:val="00170F51"/>
    <w:rsid w:val="00180122"/>
    <w:rsid w:val="00186838"/>
    <w:rsid w:val="00186D64"/>
    <w:rsid w:val="00187808"/>
    <w:rsid w:val="001950BD"/>
    <w:rsid w:val="00210E88"/>
    <w:rsid w:val="00223ECE"/>
    <w:rsid w:val="00243A1F"/>
    <w:rsid w:val="002533EB"/>
    <w:rsid w:val="00254F4D"/>
    <w:rsid w:val="0025724C"/>
    <w:rsid w:val="00260DF5"/>
    <w:rsid w:val="00267432"/>
    <w:rsid w:val="0027461C"/>
    <w:rsid w:val="00290969"/>
    <w:rsid w:val="002935B4"/>
    <w:rsid w:val="002A10C1"/>
    <w:rsid w:val="002A16F6"/>
    <w:rsid w:val="002C4268"/>
    <w:rsid w:val="002D3ABA"/>
    <w:rsid w:val="002D78BC"/>
    <w:rsid w:val="002E018A"/>
    <w:rsid w:val="002E7F30"/>
    <w:rsid w:val="002F4F67"/>
    <w:rsid w:val="002F5DF2"/>
    <w:rsid w:val="003004D1"/>
    <w:rsid w:val="003074F8"/>
    <w:rsid w:val="00321240"/>
    <w:rsid w:val="003400FA"/>
    <w:rsid w:val="00341219"/>
    <w:rsid w:val="0035062C"/>
    <w:rsid w:val="00353926"/>
    <w:rsid w:val="00362077"/>
    <w:rsid w:val="00375D10"/>
    <w:rsid w:val="00376307"/>
    <w:rsid w:val="00391045"/>
    <w:rsid w:val="00394293"/>
    <w:rsid w:val="003A5DAA"/>
    <w:rsid w:val="003D5A4F"/>
    <w:rsid w:val="003E2B64"/>
    <w:rsid w:val="003E3E59"/>
    <w:rsid w:val="003F13C4"/>
    <w:rsid w:val="003F145A"/>
    <w:rsid w:val="00410A81"/>
    <w:rsid w:val="004213AC"/>
    <w:rsid w:val="00430AAB"/>
    <w:rsid w:val="00432F26"/>
    <w:rsid w:val="004407A6"/>
    <w:rsid w:val="0047015F"/>
    <w:rsid w:val="004728B9"/>
    <w:rsid w:val="00476EF7"/>
    <w:rsid w:val="004827B5"/>
    <w:rsid w:val="004835E9"/>
    <w:rsid w:val="00483DC4"/>
    <w:rsid w:val="004B06C3"/>
    <w:rsid w:val="004B2F86"/>
    <w:rsid w:val="004B6B3E"/>
    <w:rsid w:val="004C132D"/>
    <w:rsid w:val="004D34B7"/>
    <w:rsid w:val="004F3FBE"/>
    <w:rsid w:val="005007DB"/>
    <w:rsid w:val="00530244"/>
    <w:rsid w:val="0054459C"/>
    <w:rsid w:val="00552423"/>
    <w:rsid w:val="005642F4"/>
    <w:rsid w:val="00565D8A"/>
    <w:rsid w:val="00592446"/>
    <w:rsid w:val="005C455A"/>
    <w:rsid w:val="005D34CA"/>
    <w:rsid w:val="005E3BEB"/>
    <w:rsid w:val="00600A4E"/>
    <w:rsid w:val="00621ED5"/>
    <w:rsid w:val="00623C21"/>
    <w:rsid w:val="006447CA"/>
    <w:rsid w:val="006510AE"/>
    <w:rsid w:val="00655202"/>
    <w:rsid w:val="0065777C"/>
    <w:rsid w:val="0066142A"/>
    <w:rsid w:val="006750EF"/>
    <w:rsid w:val="006A75D0"/>
    <w:rsid w:val="006B53AC"/>
    <w:rsid w:val="006D41D7"/>
    <w:rsid w:val="006E0449"/>
    <w:rsid w:val="0070368D"/>
    <w:rsid w:val="00723323"/>
    <w:rsid w:val="007321A7"/>
    <w:rsid w:val="00743AF4"/>
    <w:rsid w:val="007958B4"/>
    <w:rsid w:val="007A30B2"/>
    <w:rsid w:val="007B6241"/>
    <w:rsid w:val="007C47B5"/>
    <w:rsid w:val="00802478"/>
    <w:rsid w:val="00892E4B"/>
    <w:rsid w:val="0089355A"/>
    <w:rsid w:val="00895433"/>
    <w:rsid w:val="008B47D0"/>
    <w:rsid w:val="008C21E1"/>
    <w:rsid w:val="00900B29"/>
    <w:rsid w:val="00903E1B"/>
    <w:rsid w:val="00916B96"/>
    <w:rsid w:val="0091716B"/>
    <w:rsid w:val="00927DFE"/>
    <w:rsid w:val="0093708A"/>
    <w:rsid w:val="00937BAA"/>
    <w:rsid w:val="009422E8"/>
    <w:rsid w:val="00967E5A"/>
    <w:rsid w:val="00977356"/>
    <w:rsid w:val="00986971"/>
    <w:rsid w:val="009A3314"/>
    <w:rsid w:val="009C0AC0"/>
    <w:rsid w:val="009D2769"/>
    <w:rsid w:val="00A023FF"/>
    <w:rsid w:val="00A065A2"/>
    <w:rsid w:val="00A07E75"/>
    <w:rsid w:val="00A2208C"/>
    <w:rsid w:val="00A50295"/>
    <w:rsid w:val="00A537F1"/>
    <w:rsid w:val="00A77EB9"/>
    <w:rsid w:val="00A83024"/>
    <w:rsid w:val="00AA7F3D"/>
    <w:rsid w:val="00AB3600"/>
    <w:rsid w:val="00AC23C2"/>
    <w:rsid w:val="00AD3593"/>
    <w:rsid w:val="00AD3FF9"/>
    <w:rsid w:val="00AD4939"/>
    <w:rsid w:val="00AF2F3B"/>
    <w:rsid w:val="00AF35ED"/>
    <w:rsid w:val="00B03D59"/>
    <w:rsid w:val="00B10941"/>
    <w:rsid w:val="00B45B53"/>
    <w:rsid w:val="00B93AC6"/>
    <w:rsid w:val="00BA7E8D"/>
    <w:rsid w:val="00BB3DF6"/>
    <w:rsid w:val="00BB51A6"/>
    <w:rsid w:val="00BC032E"/>
    <w:rsid w:val="00BC6329"/>
    <w:rsid w:val="00BF6CE8"/>
    <w:rsid w:val="00C20DE7"/>
    <w:rsid w:val="00C21112"/>
    <w:rsid w:val="00C42557"/>
    <w:rsid w:val="00C61286"/>
    <w:rsid w:val="00C639EE"/>
    <w:rsid w:val="00C646E6"/>
    <w:rsid w:val="00C7068C"/>
    <w:rsid w:val="00C7281B"/>
    <w:rsid w:val="00CA5DBA"/>
    <w:rsid w:val="00CB21EB"/>
    <w:rsid w:val="00CB35EF"/>
    <w:rsid w:val="00CE37A4"/>
    <w:rsid w:val="00CE7579"/>
    <w:rsid w:val="00CF3B1C"/>
    <w:rsid w:val="00D04222"/>
    <w:rsid w:val="00D07935"/>
    <w:rsid w:val="00D15922"/>
    <w:rsid w:val="00D27C84"/>
    <w:rsid w:val="00D35C45"/>
    <w:rsid w:val="00D44A3B"/>
    <w:rsid w:val="00D476E5"/>
    <w:rsid w:val="00D579A8"/>
    <w:rsid w:val="00D77D36"/>
    <w:rsid w:val="00D8345B"/>
    <w:rsid w:val="00D8657B"/>
    <w:rsid w:val="00D866FF"/>
    <w:rsid w:val="00DA6A9B"/>
    <w:rsid w:val="00DB09E9"/>
    <w:rsid w:val="00DC3786"/>
    <w:rsid w:val="00DC5870"/>
    <w:rsid w:val="00DD03AD"/>
    <w:rsid w:val="00DD41C8"/>
    <w:rsid w:val="00DE5B20"/>
    <w:rsid w:val="00E02430"/>
    <w:rsid w:val="00E11229"/>
    <w:rsid w:val="00E22D9C"/>
    <w:rsid w:val="00E30B9E"/>
    <w:rsid w:val="00E41020"/>
    <w:rsid w:val="00E433D7"/>
    <w:rsid w:val="00E54973"/>
    <w:rsid w:val="00E62EDC"/>
    <w:rsid w:val="00E80C6D"/>
    <w:rsid w:val="00E946F4"/>
    <w:rsid w:val="00EB581B"/>
    <w:rsid w:val="00EB6793"/>
    <w:rsid w:val="00EC68A0"/>
    <w:rsid w:val="00ED39FB"/>
    <w:rsid w:val="00ED420D"/>
    <w:rsid w:val="00EE6E97"/>
    <w:rsid w:val="00EF3435"/>
    <w:rsid w:val="00EF7126"/>
    <w:rsid w:val="00F06528"/>
    <w:rsid w:val="00F13DC5"/>
    <w:rsid w:val="00F23006"/>
    <w:rsid w:val="00F441EF"/>
    <w:rsid w:val="00F50AF4"/>
    <w:rsid w:val="00F62C74"/>
    <w:rsid w:val="00F6748D"/>
    <w:rsid w:val="00F965D0"/>
    <w:rsid w:val="00FE1731"/>
    <w:rsid w:val="00FE1C8E"/>
    <w:rsid w:val="00FF2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7E37"/>
  <w15:chartTrackingRefBased/>
  <w15:docId w15:val="{4787DEAD-F105-4B0D-ADBD-71283002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A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0A4E"/>
    <w:pPr>
      <w:tabs>
        <w:tab w:val="center" w:pos="4320"/>
        <w:tab w:val="right" w:pos="8640"/>
      </w:tabs>
    </w:pPr>
    <w:rPr>
      <w:rFonts w:ascii="Tahoma" w:hAnsi="Tahoma" w:cs="Tahoma"/>
      <w:sz w:val="20"/>
      <w:szCs w:val="20"/>
    </w:rPr>
  </w:style>
  <w:style w:type="character" w:customStyle="1" w:styleId="HeaderChar">
    <w:name w:val="Header Char"/>
    <w:basedOn w:val="DefaultParagraphFont"/>
    <w:link w:val="Header"/>
    <w:rsid w:val="00600A4E"/>
    <w:rPr>
      <w:rFonts w:ascii="Tahoma" w:eastAsia="Times New Roman" w:hAnsi="Tahoma" w:cs="Tahoma"/>
      <w:sz w:val="20"/>
      <w:szCs w:val="20"/>
    </w:rPr>
  </w:style>
  <w:style w:type="paragraph" w:styleId="Footer">
    <w:name w:val="footer"/>
    <w:basedOn w:val="Normal"/>
    <w:link w:val="FooterChar"/>
    <w:rsid w:val="00600A4E"/>
    <w:pPr>
      <w:tabs>
        <w:tab w:val="center" w:pos="4320"/>
        <w:tab w:val="right" w:pos="8640"/>
      </w:tabs>
    </w:pPr>
    <w:rPr>
      <w:rFonts w:ascii="Tahoma" w:hAnsi="Tahoma" w:cs="Tahoma"/>
      <w:sz w:val="20"/>
      <w:szCs w:val="20"/>
    </w:rPr>
  </w:style>
  <w:style w:type="character" w:customStyle="1" w:styleId="FooterChar">
    <w:name w:val="Footer Char"/>
    <w:basedOn w:val="DefaultParagraphFont"/>
    <w:link w:val="Footer"/>
    <w:rsid w:val="00600A4E"/>
    <w:rPr>
      <w:rFonts w:ascii="Tahoma" w:eastAsia="Times New Roman" w:hAnsi="Tahoma" w:cs="Tahoma"/>
      <w:sz w:val="20"/>
      <w:szCs w:val="20"/>
    </w:rPr>
  </w:style>
  <w:style w:type="character" w:styleId="Hyperlink">
    <w:name w:val="Hyperlink"/>
    <w:uiPriority w:val="99"/>
    <w:rsid w:val="00600A4E"/>
    <w:rPr>
      <w:color w:val="0000FF"/>
      <w:u w:val="single"/>
    </w:rPr>
  </w:style>
  <w:style w:type="paragraph" w:customStyle="1" w:styleId="MediumGrid2-Accent11">
    <w:name w:val="Medium Grid 2 - Accent 11"/>
    <w:uiPriority w:val="1"/>
    <w:qFormat/>
    <w:rsid w:val="00600A4E"/>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600A4E"/>
    <w:rPr>
      <w:rFonts w:ascii="Arial" w:eastAsiaTheme="minorHAnsi" w:hAnsi="Arial" w:cs="Consolas"/>
      <w:sz w:val="22"/>
      <w:szCs w:val="21"/>
    </w:rPr>
  </w:style>
  <w:style w:type="character" w:customStyle="1" w:styleId="PlainTextChar">
    <w:name w:val="Plain Text Char"/>
    <w:basedOn w:val="DefaultParagraphFont"/>
    <w:link w:val="PlainText"/>
    <w:uiPriority w:val="99"/>
    <w:rsid w:val="00600A4E"/>
    <w:rPr>
      <w:rFonts w:ascii="Arial" w:hAnsi="Arial" w:cs="Consolas"/>
      <w:szCs w:val="21"/>
    </w:rPr>
  </w:style>
  <w:style w:type="paragraph" w:styleId="ListParagraph">
    <w:name w:val="List Paragraph"/>
    <w:basedOn w:val="Normal"/>
    <w:uiPriority w:val="34"/>
    <w:qFormat/>
    <w:rsid w:val="00600A4E"/>
    <w:pPr>
      <w:ind w:left="720"/>
      <w:contextualSpacing/>
    </w:pPr>
  </w:style>
  <w:style w:type="paragraph" w:styleId="BalloonText">
    <w:name w:val="Balloon Text"/>
    <w:basedOn w:val="Normal"/>
    <w:link w:val="BalloonTextChar"/>
    <w:uiPriority w:val="99"/>
    <w:semiHidden/>
    <w:unhideWhenUsed/>
    <w:rsid w:val="00BA7E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E8D"/>
    <w:rPr>
      <w:rFonts w:ascii="Segoe UI" w:eastAsia="Times New Roman" w:hAnsi="Segoe UI" w:cs="Segoe UI"/>
      <w:sz w:val="18"/>
      <w:szCs w:val="18"/>
    </w:rPr>
  </w:style>
  <w:style w:type="paragraph" w:customStyle="1" w:styleId="trt0xe">
    <w:name w:val="trt0xe"/>
    <w:basedOn w:val="Normal"/>
    <w:rsid w:val="00AB3600"/>
    <w:pPr>
      <w:spacing w:before="100" w:beforeAutospacing="1" w:after="100" w:afterAutospacing="1"/>
    </w:pPr>
  </w:style>
  <w:style w:type="character" w:styleId="UnresolvedMention">
    <w:name w:val="Unresolved Mention"/>
    <w:basedOn w:val="DefaultParagraphFont"/>
    <w:uiPriority w:val="99"/>
    <w:semiHidden/>
    <w:unhideWhenUsed/>
    <w:rsid w:val="00C646E6"/>
    <w:rPr>
      <w:color w:val="605E5C"/>
      <w:shd w:val="clear" w:color="auto" w:fill="E1DFDD"/>
    </w:rPr>
  </w:style>
  <w:style w:type="paragraph" w:styleId="NormalWeb">
    <w:name w:val="Normal (Web)"/>
    <w:basedOn w:val="Normal"/>
    <w:uiPriority w:val="99"/>
    <w:unhideWhenUsed/>
    <w:rsid w:val="00DB09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29742">
      <w:bodyDiv w:val="1"/>
      <w:marLeft w:val="0"/>
      <w:marRight w:val="0"/>
      <w:marTop w:val="0"/>
      <w:marBottom w:val="0"/>
      <w:divBdr>
        <w:top w:val="none" w:sz="0" w:space="0" w:color="auto"/>
        <w:left w:val="none" w:sz="0" w:space="0" w:color="auto"/>
        <w:bottom w:val="none" w:sz="0" w:space="0" w:color="auto"/>
        <w:right w:val="none" w:sz="0" w:space="0" w:color="auto"/>
      </w:divBdr>
    </w:div>
    <w:div w:id="380716399">
      <w:bodyDiv w:val="1"/>
      <w:marLeft w:val="0"/>
      <w:marRight w:val="0"/>
      <w:marTop w:val="0"/>
      <w:marBottom w:val="0"/>
      <w:divBdr>
        <w:top w:val="none" w:sz="0" w:space="0" w:color="auto"/>
        <w:left w:val="none" w:sz="0" w:space="0" w:color="auto"/>
        <w:bottom w:val="none" w:sz="0" w:space="0" w:color="auto"/>
        <w:right w:val="none" w:sz="0" w:space="0" w:color="auto"/>
      </w:divBdr>
    </w:div>
    <w:div w:id="983581205">
      <w:bodyDiv w:val="1"/>
      <w:marLeft w:val="0"/>
      <w:marRight w:val="0"/>
      <w:marTop w:val="0"/>
      <w:marBottom w:val="0"/>
      <w:divBdr>
        <w:top w:val="none" w:sz="0" w:space="0" w:color="auto"/>
        <w:left w:val="none" w:sz="0" w:space="0" w:color="auto"/>
        <w:bottom w:val="none" w:sz="0" w:space="0" w:color="auto"/>
        <w:right w:val="none" w:sz="0" w:space="0" w:color="auto"/>
      </w:divBdr>
    </w:div>
    <w:div w:id="998384814">
      <w:bodyDiv w:val="1"/>
      <w:marLeft w:val="0"/>
      <w:marRight w:val="0"/>
      <w:marTop w:val="0"/>
      <w:marBottom w:val="0"/>
      <w:divBdr>
        <w:top w:val="none" w:sz="0" w:space="0" w:color="auto"/>
        <w:left w:val="none" w:sz="0" w:space="0" w:color="auto"/>
        <w:bottom w:val="none" w:sz="0" w:space="0" w:color="auto"/>
        <w:right w:val="none" w:sz="0" w:space="0" w:color="auto"/>
      </w:divBdr>
    </w:div>
    <w:div w:id="1639646660">
      <w:bodyDiv w:val="1"/>
      <w:marLeft w:val="0"/>
      <w:marRight w:val="0"/>
      <w:marTop w:val="0"/>
      <w:marBottom w:val="0"/>
      <w:divBdr>
        <w:top w:val="none" w:sz="0" w:space="0" w:color="auto"/>
        <w:left w:val="none" w:sz="0" w:space="0" w:color="auto"/>
        <w:bottom w:val="none" w:sz="0" w:space="0" w:color="auto"/>
        <w:right w:val="none" w:sz="0" w:space="0" w:color="auto"/>
      </w:divBdr>
    </w:div>
    <w:div w:id="1670474985">
      <w:bodyDiv w:val="1"/>
      <w:marLeft w:val="0"/>
      <w:marRight w:val="0"/>
      <w:marTop w:val="0"/>
      <w:marBottom w:val="0"/>
      <w:divBdr>
        <w:top w:val="none" w:sz="0" w:space="0" w:color="auto"/>
        <w:left w:val="none" w:sz="0" w:space="0" w:color="auto"/>
        <w:bottom w:val="none" w:sz="0" w:space="0" w:color="auto"/>
        <w:right w:val="none" w:sz="0" w:space="0" w:color="auto"/>
      </w:divBdr>
    </w:div>
    <w:div w:id="1718505882">
      <w:bodyDiv w:val="1"/>
      <w:marLeft w:val="0"/>
      <w:marRight w:val="0"/>
      <w:marTop w:val="0"/>
      <w:marBottom w:val="0"/>
      <w:divBdr>
        <w:top w:val="none" w:sz="0" w:space="0" w:color="auto"/>
        <w:left w:val="none" w:sz="0" w:space="0" w:color="auto"/>
        <w:bottom w:val="none" w:sz="0" w:space="0" w:color="auto"/>
        <w:right w:val="none" w:sz="0" w:space="0" w:color="auto"/>
      </w:divBdr>
    </w:div>
    <w:div w:id="1936134311">
      <w:bodyDiv w:val="1"/>
      <w:marLeft w:val="0"/>
      <w:marRight w:val="0"/>
      <w:marTop w:val="0"/>
      <w:marBottom w:val="0"/>
      <w:divBdr>
        <w:top w:val="none" w:sz="0" w:space="0" w:color="auto"/>
        <w:left w:val="none" w:sz="0" w:space="0" w:color="auto"/>
        <w:bottom w:val="none" w:sz="0" w:space="0" w:color="auto"/>
        <w:right w:val="none" w:sz="0" w:space="0" w:color="auto"/>
      </w:divBdr>
    </w:div>
    <w:div w:id="21060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iamibeachfl.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scip\OneDrive%20-%20City%20of%20Miami%20Beach\Documents\Custom%20Office%20Templates\MB%20Press%20Relea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2C4C0887D18C438299A64A79AD954B" ma:contentTypeVersion="8" ma:contentTypeDescription="Create a new document." ma:contentTypeScope="" ma:versionID="1db2c98cc7feab84885e2849d38724f4">
  <xsd:schema xmlns:xsd="http://www.w3.org/2001/XMLSchema" xmlns:xs="http://www.w3.org/2001/XMLSchema" xmlns:p="http://schemas.microsoft.com/office/2006/metadata/properties" xmlns:ns3="87d6648e-c5a0-4675-8a3e-a323251628e1" targetNamespace="http://schemas.microsoft.com/office/2006/metadata/properties" ma:root="true" ma:fieldsID="68732457054c6c71916c458cf39bd906" ns3:_="">
    <xsd:import namespace="87d6648e-c5a0-4675-8a3e-a323251628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6648e-c5a0-4675-8a3e-a323251628e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665CC-8684-42B7-BCA0-271FBCF0B79F}">
  <ds:schemaRefs>
    <ds:schemaRef ds:uri="http://schemas.microsoft.com/sharepoint/v3/contenttype/forms"/>
  </ds:schemaRefs>
</ds:datastoreItem>
</file>

<file path=customXml/itemProps2.xml><?xml version="1.0" encoding="utf-8"?>
<ds:datastoreItem xmlns:ds="http://schemas.openxmlformats.org/officeDocument/2006/customXml" ds:itemID="{D47B1E52-B205-49D2-ADC0-4F39CC16A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6648e-c5a0-4675-8a3e-a32325162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6FC0E-FB3D-493F-9AD5-586922BF16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D6FC0D-42A9-474E-B8EF-D78FF2F4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 Press Release</Template>
  <TotalTime>34</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Miami Beach</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Scicchitano, Paul</dc:creator>
  <cp:keywords/>
  <dc:description/>
  <cp:lastModifiedBy>Hernandez, Lissi</cp:lastModifiedBy>
  <cp:revision>9</cp:revision>
  <dcterms:created xsi:type="dcterms:W3CDTF">2025-08-25T14:56:00Z</dcterms:created>
  <dcterms:modified xsi:type="dcterms:W3CDTF">2025-09-05T13:33:00Z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0x010100692C4C0887D18C438299A64A79AD954B</vt:lpwstr>
  </property>
</Properties>
</file>